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E81" w:rsidRDefault="00273E81" w:rsidP="00273E81">
      <w:pPr>
        <w:jc w:val="both"/>
        <w:rPr>
          <w:sz w:val="28"/>
          <w:szCs w:val="28"/>
        </w:rPr>
      </w:pPr>
    </w:p>
    <w:p w:rsidR="00273E81" w:rsidRPr="00801FA5" w:rsidRDefault="00273E81" w:rsidP="00273E81">
      <w:pPr>
        <w:suppressAutoHyphens w:val="0"/>
        <w:contextualSpacing/>
        <w:jc w:val="center"/>
        <w:rPr>
          <w:b/>
          <w:caps/>
          <w:lang w:eastAsia="ru-RU"/>
        </w:rPr>
      </w:pPr>
      <w:r w:rsidRPr="00801FA5">
        <w:rPr>
          <w:b/>
          <w:caps/>
          <w:lang w:eastAsia="ru-RU"/>
        </w:rPr>
        <w:t xml:space="preserve">АННОТАЦИЯ </w:t>
      </w:r>
    </w:p>
    <w:p w:rsidR="00273E81" w:rsidRPr="00801FA5" w:rsidRDefault="00273E81" w:rsidP="00273E81">
      <w:pPr>
        <w:suppressAutoHyphens w:val="0"/>
        <w:contextualSpacing/>
        <w:jc w:val="center"/>
        <w:rPr>
          <w:b/>
          <w:caps/>
          <w:lang w:eastAsia="ru-RU"/>
        </w:rPr>
      </w:pPr>
    </w:p>
    <w:p w:rsidR="00273E81" w:rsidRPr="00801FA5" w:rsidRDefault="00273E81" w:rsidP="00273E81">
      <w:pPr>
        <w:suppressAutoHyphens w:val="0"/>
        <w:contextualSpacing/>
        <w:jc w:val="center"/>
        <w:rPr>
          <w:b/>
          <w:caps/>
          <w:lang w:eastAsia="ru-RU"/>
        </w:rPr>
      </w:pPr>
      <w:r w:rsidRPr="00801FA5">
        <w:rPr>
          <w:b/>
          <w:caps/>
          <w:lang w:eastAsia="ru-RU"/>
        </w:rPr>
        <w:t xml:space="preserve">программЫ </w:t>
      </w:r>
      <w:r>
        <w:rPr>
          <w:b/>
          <w:caps/>
          <w:lang w:eastAsia="ru-RU"/>
        </w:rPr>
        <w:t>ПРОИЗВОДСТВЕН</w:t>
      </w:r>
      <w:r w:rsidRPr="00801FA5">
        <w:rPr>
          <w:rFonts w:eastAsia="Calibri"/>
          <w:b/>
          <w:lang w:eastAsia="en-US"/>
        </w:rPr>
        <w:t xml:space="preserve">НОЙ </w:t>
      </w:r>
      <w:r w:rsidRPr="00801FA5">
        <w:rPr>
          <w:b/>
          <w:caps/>
          <w:lang w:eastAsia="ru-RU"/>
        </w:rPr>
        <w:t>ПРАКТИКИ</w:t>
      </w:r>
    </w:p>
    <w:p w:rsidR="00273E81" w:rsidRPr="00801FA5" w:rsidRDefault="00273E81" w:rsidP="00273E81">
      <w:pPr>
        <w:suppressAutoHyphens w:val="0"/>
        <w:contextualSpacing/>
        <w:jc w:val="center"/>
        <w:rPr>
          <w:b/>
          <w:lang w:eastAsia="ru-RU"/>
        </w:rPr>
      </w:pPr>
    </w:p>
    <w:p w:rsidR="00273E81" w:rsidRPr="00801FA5" w:rsidRDefault="00273E81" w:rsidP="00273E81">
      <w:pPr>
        <w:suppressAutoHyphens w:val="0"/>
        <w:contextualSpacing/>
        <w:jc w:val="center"/>
        <w:rPr>
          <w:b/>
          <w:lang w:eastAsia="ru-RU"/>
        </w:rPr>
      </w:pPr>
      <w:r w:rsidRPr="00801FA5">
        <w:rPr>
          <w:b/>
          <w:lang w:eastAsia="ru-RU"/>
        </w:rPr>
        <w:t>по направлению подготовки (специальности)</w:t>
      </w:r>
    </w:p>
    <w:p w:rsidR="00273E81" w:rsidRPr="00801FA5" w:rsidRDefault="00273E81" w:rsidP="00273E81">
      <w:pPr>
        <w:suppressAutoHyphens w:val="0"/>
        <w:contextualSpacing/>
        <w:jc w:val="center"/>
        <w:rPr>
          <w:b/>
          <w:lang w:eastAsia="ru-RU"/>
        </w:rPr>
      </w:pPr>
    </w:p>
    <w:p w:rsidR="00273E81" w:rsidRPr="00801FA5" w:rsidRDefault="00273E81" w:rsidP="00273E81">
      <w:pPr>
        <w:suppressAutoHyphens w:val="0"/>
        <w:contextualSpacing/>
        <w:jc w:val="center"/>
        <w:rPr>
          <w:u w:val="single"/>
          <w:lang w:eastAsia="ru-RU"/>
        </w:rPr>
      </w:pPr>
      <w:r w:rsidRPr="00801FA5">
        <w:rPr>
          <w:u w:val="single"/>
          <w:lang w:eastAsia="ru-RU"/>
        </w:rPr>
        <w:t>44.03.05 Педагогическое образование (с двумя профилями подготовки)</w:t>
      </w:r>
    </w:p>
    <w:p w:rsidR="00273E81" w:rsidRPr="00801FA5" w:rsidRDefault="00273E81" w:rsidP="00273E81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801FA5">
        <w:rPr>
          <w:i/>
          <w:vertAlign w:val="superscript"/>
          <w:lang w:eastAsia="ru-RU"/>
        </w:rPr>
        <w:t xml:space="preserve">(код и наименование) </w:t>
      </w:r>
    </w:p>
    <w:p w:rsidR="00273E81" w:rsidRPr="00801FA5" w:rsidRDefault="00273E81" w:rsidP="00273E81">
      <w:pPr>
        <w:suppressAutoHyphens w:val="0"/>
        <w:contextualSpacing/>
        <w:jc w:val="center"/>
        <w:rPr>
          <w:b/>
          <w:lang w:eastAsia="ru-RU"/>
        </w:rPr>
      </w:pPr>
      <w:r w:rsidRPr="00801FA5">
        <w:rPr>
          <w:b/>
          <w:lang w:eastAsia="ru-RU"/>
        </w:rPr>
        <w:t>профилю подготовки (специализации)</w:t>
      </w:r>
    </w:p>
    <w:p w:rsidR="00273E81" w:rsidRPr="00801FA5" w:rsidRDefault="00273E81" w:rsidP="00273E81">
      <w:pPr>
        <w:suppressAutoHyphens w:val="0"/>
        <w:contextualSpacing/>
        <w:jc w:val="center"/>
        <w:rPr>
          <w:b/>
          <w:lang w:eastAsia="ru-RU"/>
        </w:rPr>
      </w:pPr>
    </w:p>
    <w:p w:rsidR="00273E81" w:rsidRPr="00801FA5" w:rsidRDefault="00D10192" w:rsidP="00273E81">
      <w:pPr>
        <w:suppressAutoHyphens w:val="0"/>
        <w:contextualSpacing/>
        <w:jc w:val="center"/>
        <w:rPr>
          <w:u w:val="single"/>
          <w:lang w:eastAsia="ru-RU"/>
        </w:rPr>
      </w:pPr>
      <w:r>
        <w:rPr>
          <w:u w:val="single"/>
          <w:lang w:eastAsia="ru-RU"/>
        </w:rPr>
        <w:t>Физика и Математика</w:t>
      </w:r>
    </w:p>
    <w:p w:rsidR="00273E81" w:rsidRPr="00801FA5" w:rsidRDefault="00273E81" w:rsidP="00273E81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801FA5">
        <w:rPr>
          <w:i/>
          <w:vertAlign w:val="superscript"/>
          <w:lang w:eastAsia="ru-RU"/>
        </w:rPr>
        <w:t xml:space="preserve">(наименование) </w:t>
      </w:r>
    </w:p>
    <w:p w:rsidR="00273E81" w:rsidRPr="00801FA5" w:rsidRDefault="00273E81" w:rsidP="00273E81">
      <w:pPr>
        <w:suppressAutoHyphens w:val="0"/>
        <w:contextualSpacing/>
        <w:jc w:val="center"/>
        <w:rPr>
          <w:b/>
          <w:lang w:eastAsia="ru-RU"/>
        </w:rPr>
      </w:pPr>
      <w:r w:rsidRPr="00801FA5">
        <w:rPr>
          <w:b/>
          <w:lang w:eastAsia="ru-RU"/>
        </w:rPr>
        <w:t>квалификация выпускника</w:t>
      </w:r>
    </w:p>
    <w:p w:rsidR="00273E81" w:rsidRPr="00801FA5" w:rsidRDefault="00273E81" w:rsidP="00273E81">
      <w:pPr>
        <w:suppressAutoHyphens w:val="0"/>
        <w:contextualSpacing/>
        <w:jc w:val="center"/>
        <w:rPr>
          <w:b/>
          <w:lang w:eastAsia="ru-RU"/>
        </w:rPr>
      </w:pPr>
    </w:p>
    <w:p w:rsidR="00273E81" w:rsidRPr="00801FA5" w:rsidRDefault="00273E81" w:rsidP="00273E81">
      <w:pPr>
        <w:suppressAutoHyphens w:val="0"/>
        <w:contextualSpacing/>
        <w:jc w:val="center"/>
        <w:rPr>
          <w:u w:val="single"/>
          <w:lang w:eastAsia="ru-RU"/>
        </w:rPr>
      </w:pPr>
      <w:r w:rsidRPr="00801FA5">
        <w:rPr>
          <w:u w:val="single"/>
          <w:lang w:eastAsia="ru-RU"/>
        </w:rPr>
        <w:t>бакалавр</w:t>
      </w:r>
    </w:p>
    <w:p w:rsidR="00273E81" w:rsidRPr="00801FA5" w:rsidRDefault="00273E81" w:rsidP="00273E81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801FA5">
        <w:rPr>
          <w:i/>
          <w:vertAlign w:val="superscript"/>
          <w:lang w:eastAsia="ru-RU"/>
        </w:rPr>
        <w:t>(бакалавр, специалист, магистр)</w:t>
      </w:r>
    </w:p>
    <w:p w:rsidR="00273E81" w:rsidRPr="00801FA5" w:rsidRDefault="00273E81" w:rsidP="00273E81">
      <w:pPr>
        <w:suppressAutoHyphens w:val="0"/>
        <w:contextualSpacing/>
        <w:jc w:val="center"/>
        <w:rPr>
          <w:b/>
          <w:lang w:eastAsia="ru-RU"/>
        </w:rPr>
      </w:pPr>
      <w:r w:rsidRPr="00801FA5">
        <w:rPr>
          <w:b/>
          <w:lang w:eastAsia="ru-RU"/>
        </w:rPr>
        <w:t>форма обучения</w:t>
      </w:r>
    </w:p>
    <w:p w:rsidR="00273E81" w:rsidRPr="00801FA5" w:rsidRDefault="00273E81" w:rsidP="00273E81">
      <w:pPr>
        <w:suppressAutoHyphens w:val="0"/>
        <w:contextualSpacing/>
        <w:jc w:val="center"/>
        <w:rPr>
          <w:b/>
          <w:lang w:eastAsia="ru-RU"/>
        </w:rPr>
      </w:pPr>
    </w:p>
    <w:p w:rsidR="00273E81" w:rsidRPr="00801FA5" w:rsidRDefault="00273E81" w:rsidP="00273E81">
      <w:pPr>
        <w:suppressAutoHyphens w:val="0"/>
        <w:contextualSpacing/>
        <w:jc w:val="center"/>
        <w:rPr>
          <w:u w:val="single"/>
          <w:lang w:eastAsia="ru-RU"/>
        </w:rPr>
      </w:pPr>
      <w:r w:rsidRPr="00801FA5">
        <w:rPr>
          <w:u w:val="single"/>
          <w:lang w:eastAsia="ru-RU"/>
        </w:rPr>
        <w:t>очная</w:t>
      </w:r>
    </w:p>
    <w:p w:rsidR="00273E81" w:rsidRPr="00801FA5" w:rsidRDefault="00273E81" w:rsidP="00273E81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801FA5">
        <w:rPr>
          <w:i/>
          <w:vertAlign w:val="superscript"/>
          <w:lang w:eastAsia="ru-RU"/>
        </w:rPr>
        <w:t>(очная, очно-заочная, заочная)</w:t>
      </w:r>
    </w:p>
    <w:p w:rsidR="00273E81" w:rsidRPr="00801FA5" w:rsidRDefault="00273E81" w:rsidP="00273E81">
      <w:pPr>
        <w:suppressAutoHyphens w:val="0"/>
        <w:spacing w:after="200"/>
        <w:contextualSpacing/>
        <w:jc w:val="center"/>
        <w:outlineLvl w:val="2"/>
        <w:rPr>
          <w:rFonts w:eastAsia="Calibri"/>
          <w:b/>
          <w:bCs/>
          <w:lang w:eastAsia="en-US"/>
        </w:rPr>
      </w:pPr>
      <w:r w:rsidRPr="00801FA5">
        <w:rPr>
          <w:rFonts w:eastAsia="Calibri"/>
          <w:b/>
          <w:bCs/>
          <w:lang w:eastAsia="en-US"/>
        </w:rPr>
        <w:t>тип практики</w:t>
      </w:r>
    </w:p>
    <w:p w:rsidR="00273E81" w:rsidRPr="00801FA5" w:rsidRDefault="00273E81" w:rsidP="00273E81">
      <w:pPr>
        <w:suppressAutoHyphens w:val="0"/>
        <w:spacing w:after="200"/>
        <w:contextualSpacing/>
        <w:jc w:val="center"/>
        <w:outlineLvl w:val="2"/>
        <w:rPr>
          <w:rFonts w:eastAsia="Calibri"/>
          <w:b/>
          <w:bCs/>
          <w:lang w:eastAsia="en-US"/>
        </w:rPr>
      </w:pPr>
    </w:p>
    <w:p w:rsidR="00273E81" w:rsidRPr="00801FA5" w:rsidRDefault="00273E81" w:rsidP="00273E81">
      <w:pPr>
        <w:suppressAutoHyphens w:val="0"/>
        <w:contextualSpacing/>
        <w:jc w:val="center"/>
        <w:rPr>
          <w:caps/>
          <w:u w:val="single"/>
          <w:lang w:eastAsia="ru-RU"/>
        </w:rPr>
      </w:pPr>
      <w:r>
        <w:rPr>
          <w:bCs/>
          <w:u w:val="single"/>
          <w:lang w:eastAsia="ru-RU"/>
        </w:rPr>
        <w:t>учебная (</w:t>
      </w:r>
      <w:r w:rsidRPr="00447EBC">
        <w:rPr>
          <w:bCs/>
          <w:u w:val="single"/>
          <w:lang w:eastAsia="ru-RU"/>
        </w:rPr>
        <w:t>научно-</w:t>
      </w:r>
      <w:proofErr w:type="spellStart"/>
      <w:r w:rsidRPr="00447EBC">
        <w:rPr>
          <w:bCs/>
          <w:u w:val="single"/>
          <w:lang w:eastAsia="ru-RU"/>
        </w:rPr>
        <w:t>иследовательская</w:t>
      </w:r>
      <w:proofErr w:type="spellEnd"/>
      <w:r w:rsidRPr="00447EBC">
        <w:rPr>
          <w:bCs/>
          <w:u w:val="single"/>
          <w:lang w:eastAsia="ru-RU"/>
        </w:rPr>
        <w:t xml:space="preserve"> работа</w:t>
      </w:r>
      <w:r w:rsidRPr="00801FA5">
        <w:rPr>
          <w:bCs/>
          <w:u w:val="single"/>
          <w:lang w:eastAsia="ru-RU"/>
        </w:rPr>
        <w:t>)</w:t>
      </w:r>
      <w:r w:rsidRPr="00801FA5">
        <w:rPr>
          <w:b/>
          <w:bCs/>
          <w:u w:val="single"/>
          <w:lang w:eastAsia="ru-RU"/>
        </w:rPr>
        <w:t xml:space="preserve"> </w:t>
      </w:r>
      <w:r w:rsidRPr="00801FA5">
        <w:rPr>
          <w:bCs/>
          <w:u w:val="single"/>
          <w:lang w:eastAsia="ru-RU"/>
        </w:rPr>
        <w:t xml:space="preserve"> практика</w:t>
      </w:r>
    </w:p>
    <w:p w:rsidR="00273E81" w:rsidRPr="00801FA5" w:rsidRDefault="00273E81" w:rsidP="00273E81">
      <w:pPr>
        <w:suppressAutoHyphens w:val="0"/>
        <w:contextualSpacing/>
        <w:jc w:val="center"/>
        <w:rPr>
          <w:b/>
          <w:caps/>
          <w:vertAlign w:val="superscript"/>
          <w:lang w:eastAsia="ru-RU"/>
        </w:rPr>
      </w:pPr>
      <w:r w:rsidRPr="00801FA5">
        <w:rPr>
          <w:b/>
          <w:vertAlign w:val="superscript"/>
          <w:lang w:eastAsia="ru-RU"/>
        </w:rPr>
        <w:t>(</w:t>
      </w:r>
      <w:r w:rsidRPr="00801FA5">
        <w:rPr>
          <w:rFonts w:eastAsia="Calibri"/>
          <w:bCs/>
          <w:i/>
          <w:vertAlign w:val="superscript"/>
          <w:lang w:eastAsia="en-US"/>
        </w:rPr>
        <w:t>в соответствии с учебным планом</w:t>
      </w:r>
      <w:r w:rsidRPr="00801FA5">
        <w:rPr>
          <w:b/>
          <w:vertAlign w:val="superscript"/>
          <w:lang w:eastAsia="ru-RU"/>
        </w:rPr>
        <w:t>)</w:t>
      </w:r>
    </w:p>
    <w:p w:rsidR="00273E81" w:rsidRPr="00801FA5" w:rsidRDefault="00273E81" w:rsidP="00273E81">
      <w:pPr>
        <w:suppressAutoHyphens w:val="0"/>
        <w:contextualSpacing/>
        <w:jc w:val="center"/>
        <w:rPr>
          <w:b/>
          <w:vertAlign w:val="superscript"/>
          <w:lang w:eastAsia="ru-RU"/>
        </w:rPr>
      </w:pPr>
    </w:p>
    <w:p w:rsidR="00273E81" w:rsidRPr="00801FA5" w:rsidRDefault="00273E81" w:rsidP="00273E81">
      <w:pPr>
        <w:jc w:val="both"/>
        <w:rPr>
          <w:sz w:val="28"/>
          <w:szCs w:val="28"/>
        </w:rPr>
      </w:pPr>
    </w:p>
    <w:p w:rsidR="00273E81" w:rsidRPr="00801FA5" w:rsidRDefault="00273E81" w:rsidP="00273E81">
      <w:pPr>
        <w:jc w:val="both"/>
        <w:rPr>
          <w:sz w:val="28"/>
          <w:szCs w:val="28"/>
        </w:rPr>
      </w:pPr>
    </w:p>
    <w:p w:rsidR="00273E81" w:rsidRDefault="00273E81" w:rsidP="00273E81"/>
    <w:p w:rsidR="00273E81" w:rsidRPr="00A35034" w:rsidRDefault="00273E81" w:rsidP="00273E81">
      <w:pPr>
        <w:pStyle w:val="a3"/>
        <w:numPr>
          <w:ilvl w:val="0"/>
          <w:numId w:val="10"/>
        </w:num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A35034">
        <w:rPr>
          <w:b/>
          <w:bCs/>
          <w:sz w:val="28"/>
          <w:szCs w:val="28"/>
        </w:rPr>
        <w:t xml:space="preserve">Цели и задачи </w:t>
      </w:r>
      <w:r>
        <w:rPr>
          <w:b/>
          <w:bCs/>
          <w:sz w:val="28"/>
          <w:szCs w:val="28"/>
        </w:rPr>
        <w:t>учебной (</w:t>
      </w:r>
      <w:r w:rsidRPr="00304243">
        <w:rPr>
          <w:b/>
          <w:bCs/>
          <w:sz w:val="28"/>
          <w:szCs w:val="28"/>
        </w:rPr>
        <w:t>научно-</w:t>
      </w:r>
      <w:proofErr w:type="spellStart"/>
      <w:r w:rsidRPr="00304243">
        <w:rPr>
          <w:b/>
          <w:bCs/>
          <w:sz w:val="28"/>
          <w:szCs w:val="28"/>
        </w:rPr>
        <w:t>иследовательская</w:t>
      </w:r>
      <w:proofErr w:type="spellEnd"/>
      <w:r w:rsidRPr="00304243">
        <w:rPr>
          <w:b/>
          <w:bCs/>
          <w:sz w:val="28"/>
          <w:szCs w:val="28"/>
        </w:rPr>
        <w:t xml:space="preserve"> работа</w:t>
      </w:r>
      <w:r>
        <w:rPr>
          <w:b/>
          <w:bCs/>
          <w:sz w:val="28"/>
          <w:szCs w:val="28"/>
        </w:rPr>
        <w:t>)</w:t>
      </w:r>
      <w:r w:rsidRPr="00A35034">
        <w:rPr>
          <w:b/>
          <w:bCs/>
          <w:sz w:val="28"/>
          <w:szCs w:val="28"/>
        </w:rPr>
        <w:t xml:space="preserve"> практики</w:t>
      </w:r>
    </w:p>
    <w:p w:rsidR="00D10192" w:rsidRPr="001772B2" w:rsidRDefault="00D10192" w:rsidP="00D1019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772B2">
        <w:rPr>
          <w:bCs/>
          <w:sz w:val="28"/>
          <w:szCs w:val="28"/>
        </w:rPr>
        <w:t>Целями производственной (научно-исследовательской)  практики являются: получение обучающимися профессиональных умений и навыков: вовлечение обучающихся в научный поиск по решению некоторых фундаментальных задач, подготовки отчетности для развития положительной мотивации к профессиональной деятельности.</w:t>
      </w:r>
    </w:p>
    <w:p w:rsidR="00D10192" w:rsidRPr="001772B2" w:rsidRDefault="00D10192" w:rsidP="00D1019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772B2">
        <w:rPr>
          <w:bCs/>
          <w:sz w:val="28"/>
          <w:szCs w:val="28"/>
        </w:rPr>
        <w:t>Задачами производственной практики являются:</w:t>
      </w:r>
    </w:p>
    <w:p w:rsidR="00D10192" w:rsidRPr="001772B2" w:rsidRDefault="00D10192" w:rsidP="00D10192">
      <w:pPr>
        <w:pStyle w:val="a3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1772B2">
        <w:rPr>
          <w:bCs/>
          <w:sz w:val="28"/>
          <w:szCs w:val="28"/>
        </w:rPr>
        <w:t xml:space="preserve">обеспечение становления профессионального научно-исследовательского мышления обучающихся, формирование у них четкого представления об основных профессиональных задачах, способах их решения; </w:t>
      </w:r>
    </w:p>
    <w:p w:rsidR="00D10192" w:rsidRPr="001772B2" w:rsidRDefault="00D10192" w:rsidP="00D1019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772B2">
        <w:rPr>
          <w:bCs/>
          <w:sz w:val="28"/>
          <w:szCs w:val="28"/>
        </w:rPr>
        <w:t xml:space="preserve">формирование умений использовать современные технологии сбора информации, обработки и </w:t>
      </w:r>
      <w:proofErr w:type="gramStart"/>
      <w:r w:rsidRPr="001772B2">
        <w:rPr>
          <w:bCs/>
          <w:sz w:val="28"/>
          <w:szCs w:val="28"/>
        </w:rPr>
        <w:t>интерпретации</w:t>
      </w:r>
      <w:proofErr w:type="gramEnd"/>
      <w:r w:rsidRPr="001772B2">
        <w:rPr>
          <w:bCs/>
          <w:sz w:val="28"/>
          <w:szCs w:val="28"/>
        </w:rPr>
        <w:t xml:space="preserve"> полученных экспериментальных и эмпирических данных, владение современными методами исследований</w:t>
      </w:r>
    </w:p>
    <w:p w:rsidR="00D10192" w:rsidRPr="00A24F05" w:rsidRDefault="00D10192" w:rsidP="00D1019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>
        <w:rPr>
          <w:b/>
          <w:bCs/>
          <w:sz w:val="28"/>
          <w:szCs w:val="28"/>
        </w:rPr>
        <w:t xml:space="preserve">учения при прохождении производственной </w:t>
      </w:r>
      <w:r w:rsidRPr="00163912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научно-исследовательской</w:t>
      </w:r>
      <w:r w:rsidRPr="00163912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D10192" w:rsidRDefault="00D10192" w:rsidP="00D1019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lastRenderedPageBreak/>
        <w:t>В</w:t>
      </w:r>
      <w:r>
        <w:rPr>
          <w:bCs/>
          <w:sz w:val="28"/>
          <w:szCs w:val="28"/>
        </w:rPr>
        <w:t xml:space="preserve"> результате прохождения учебной/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D10192" w:rsidRDefault="00D10192" w:rsidP="00D1019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D10192" w:rsidRPr="00C24477" w:rsidTr="00D77F77">
        <w:trPr>
          <w:trHeight w:val="1252"/>
        </w:trPr>
        <w:tc>
          <w:tcPr>
            <w:tcW w:w="1844" w:type="dxa"/>
            <w:shd w:val="clear" w:color="auto" w:fill="auto"/>
          </w:tcPr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Код</w:t>
            </w:r>
          </w:p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Результаты освоения ОПОП</w:t>
            </w:r>
          </w:p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4477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4477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 xml:space="preserve">Перечень </w:t>
            </w:r>
            <w:proofErr w:type="gramStart"/>
            <w:r w:rsidRPr="00C24477">
              <w:rPr>
                <w:bCs/>
                <w:lang w:eastAsia="ru-RU"/>
              </w:rPr>
              <w:t>планируемых</w:t>
            </w:r>
            <w:proofErr w:type="gramEnd"/>
          </w:p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результатов обучения</w:t>
            </w:r>
          </w:p>
        </w:tc>
      </w:tr>
      <w:tr w:rsidR="00D10192" w:rsidRPr="00C24477" w:rsidTr="00D77F77">
        <w:tc>
          <w:tcPr>
            <w:tcW w:w="1844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УК-2</w:t>
            </w:r>
          </w:p>
        </w:tc>
        <w:tc>
          <w:tcPr>
            <w:tcW w:w="2802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97" w:type="dxa"/>
          </w:tcPr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910" w:type="dxa"/>
            <w:shd w:val="clear" w:color="auto" w:fill="auto"/>
          </w:tcPr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знать: правовые нормы </w:t>
            </w:r>
            <w:r w:rsidRPr="00C24477">
              <w:t>достижения поставленной цели в сфере реализации проекта</w:t>
            </w:r>
          </w:p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уметь: использовать правовые нормы </w:t>
            </w:r>
            <w:r w:rsidRPr="00C24477">
              <w:t>достижения поставленной цели в сфере реализации проекта</w:t>
            </w:r>
          </w:p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владеть: навыками </w:t>
            </w:r>
            <w:r w:rsidRPr="00C24477">
              <w:t>достижения поставленной цели в сфере реализации проекта</w:t>
            </w:r>
          </w:p>
        </w:tc>
      </w:tr>
      <w:tr w:rsidR="00D10192" w:rsidRPr="00C24477" w:rsidTr="00D77F77">
        <w:tc>
          <w:tcPr>
            <w:tcW w:w="1844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ПК-1.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ПК.1.1. Совместно с </w:t>
            </w:r>
            <w:proofErr w:type="gramStart"/>
            <w:r w:rsidRPr="00C24477">
              <w:t>обучающимися</w:t>
            </w:r>
            <w:proofErr w:type="gramEnd"/>
            <w:r w:rsidRPr="00C24477">
              <w:t xml:space="preserve"> формулирует проблемную тематику учебного проекта</w:t>
            </w:r>
          </w:p>
        </w:tc>
        <w:tc>
          <w:tcPr>
            <w:tcW w:w="2910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способы формулировки </w:t>
            </w:r>
            <w:r w:rsidRPr="00C24477">
              <w:t>проблемной тематики учебного проекта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>уметь: формулировать проблемную тематику учебного проекта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владеть: навыками формулирования проблемной тематики учебного проекта</w:t>
            </w:r>
          </w:p>
        </w:tc>
      </w:tr>
    </w:tbl>
    <w:p w:rsidR="00D10192" w:rsidRDefault="00D10192" w:rsidP="00D1019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D10192" w:rsidRDefault="00D10192" w:rsidP="00D1019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D10192" w:rsidRPr="00A24F05" w:rsidRDefault="00D10192" w:rsidP="00D1019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научно-исследовательской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 в структуре ОПОП </w:t>
      </w:r>
      <w:proofErr w:type="spellStart"/>
      <w:r w:rsidRPr="00A24F05">
        <w:rPr>
          <w:b/>
          <w:bCs/>
          <w:sz w:val="28"/>
          <w:szCs w:val="28"/>
        </w:rPr>
        <w:t>бакалавриата</w:t>
      </w:r>
      <w:proofErr w:type="spellEnd"/>
      <w:r w:rsidRPr="00A24F05">
        <w:rPr>
          <w:b/>
          <w:bCs/>
          <w:sz w:val="28"/>
          <w:szCs w:val="28"/>
        </w:rPr>
        <w:t xml:space="preserve"> </w:t>
      </w:r>
    </w:p>
    <w:p w:rsidR="00D10192" w:rsidRDefault="00D10192" w:rsidP="00D10192">
      <w:pPr>
        <w:ind w:firstLine="709"/>
        <w:jc w:val="both"/>
        <w:rPr>
          <w:sz w:val="28"/>
          <w:szCs w:val="28"/>
        </w:rPr>
      </w:pPr>
      <w:proofErr w:type="gramStart"/>
      <w:r w:rsidRPr="001772B2">
        <w:rPr>
          <w:sz w:val="28"/>
          <w:szCs w:val="28"/>
        </w:rPr>
        <w:t>Производственная (</w:t>
      </w:r>
      <w:r w:rsidRPr="001772B2">
        <w:rPr>
          <w:bCs/>
          <w:sz w:val="28"/>
          <w:szCs w:val="28"/>
        </w:rPr>
        <w:t>научно-исследовательской</w:t>
      </w:r>
      <w:r w:rsidRPr="001772B2">
        <w:rPr>
          <w:sz w:val="28"/>
          <w:szCs w:val="28"/>
        </w:rPr>
        <w:t>) практика является</w:t>
      </w:r>
      <w:r>
        <w:rPr>
          <w:sz w:val="28"/>
          <w:szCs w:val="28"/>
        </w:rPr>
        <w:t xml:space="preserve"> обязательным видом учебной работы бакалавра, входит в Блок 2.</w:t>
      </w:r>
      <w:proofErr w:type="gramEnd"/>
      <w:r>
        <w:rPr>
          <w:sz w:val="28"/>
          <w:szCs w:val="28"/>
        </w:rPr>
        <w:t xml:space="preserve"> Практики.</w:t>
      </w:r>
    </w:p>
    <w:p w:rsidR="00D10192" w:rsidRDefault="00D10192" w:rsidP="00D10192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Производственной (</w:t>
      </w:r>
      <w:r w:rsidRPr="001772B2">
        <w:rPr>
          <w:bCs/>
          <w:sz w:val="28"/>
          <w:szCs w:val="28"/>
        </w:rPr>
        <w:t>научно-исследовательской</w:t>
      </w:r>
      <w:r>
        <w:rPr>
          <w:sz w:val="28"/>
          <w:szCs w:val="28"/>
        </w:rPr>
        <w:t>) практике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предшествует изучение дисциплин гуманитарного, социально-экономического, математического и естественно-научного, профессионального циклов ФГОС ВО, а также курсов по выбору студентов, предусматривающих лекционные, семинарские и практические занятия.</w:t>
      </w:r>
      <w:proofErr w:type="gramEnd"/>
      <w:r>
        <w:rPr>
          <w:sz w:val="28"/>
          <w:szCs w:val="28"/>
        </w:rPr>
        <w:t xml:space="preserve"> Базовые дисциплины: «Общая физика</w:t>
      </w:r>
      <w:r>
        <w:rPr>
          <w:bCs/>
          <w:sz w:val="28"/>
          <w:szCs w:val="28"/>
        </w:rPr>
        <w:t>», «Основы теоретической физики».</w:t>
      </w:r>
      <w:r>
        <w:rPr>
          <w:sz w:val="28"/>
          <w:szCs w:val="28"/>
        </w:rPr>
        <w:t xml:space="preserve"> </w:t>
      </w:r>
    </w:p>
    <w:p w:rsidR="00D10192" w:rsidRDefault="00D10192" w:rsidP="00D10192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2"/>
          <w:szCs w:val="22"/>
        </w:rPr>
      </w:pPr>
      <w:r>
        <w:rPr>
          <w:sz w:val="28"/>
          <w:szCs w:val="28"/>
        </w:rPr>
        <w:t>Производственная (</w:t>
      </w:r>
      <w:proofErr w:type="gramStart"/>
      <w:r w:rsidRPr="001772B2">
        <w:rPr>
          <w:bCs/>
          <w:sz w:val="28"/>
          <w:szCs w:val="28"/>
        </w:rPr>
        <w:t>научно-исследовательской</w:t>
      </w:r>
      <w:proofErr w:type="gramEnd"/>
      <w:r>
        <w:rPr>
          <w:sz w:val="28"/>
          <w:szCs w:val="28"/>
        </w:rPr>
        <w:t xml:space="preserve">) </w:t>
      </w:r>
      <w:r>
        <w:rPr>
          <w:sz w:val="28"/>
          <w:szCs w:val="28"/>
          <w:lang w:eastAsia="ru-RU"/>
        </w:rPr>
        <w:t>практика проводится на 5 курсе в 10 семестре.</w:t>
      </w:r>
    </w:p>
    <w:p w:rsidR="00D10192" w:rsidRDefault="00D10192" w:rsidP="00D10192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2"/>
          <w:szCs w:val="22"/>
        </w:rPr>
      </w:pPr>
    </w:p>
    <w:p w:rsidR="00D10192" w:rsidRPr="001772B2" w:rsidRDefault="00D10192" w:rsidP="00D1019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4. </w:t>
      </w:r>
      <w:r>
        <w:rPr>
          <w:b/>
          <w:bCs/>
          <w:sz w:val="28"/>
          <w:szCs w:val="28"/>
        </w:rPr>
        <w:t>Формы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Pr="001772B2">
        <w:rPr>
          <w:b/>
          <w:bCs/>
          <w:sz w:val="28"/>
          <w:szCs w:val="28"/>
        </w:rPr>
        <w:t xml:space="preserve">научно-исследовательской) практики </w:t>
      </w:r>
    </w:p>
    <w:p w:rsidR="00D10192" w:rsidRPr="001772B2" w:rsidRDefault="00D10192" w:rsidP="00D1019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 xml:space="preserve">непрерывно, путем выделения в календарном учебном графике непрерывного периода учебного времени для проведения всех видов практик, предусмотренных ОПОП </w:t>
      </w:r>
      <w:proofErr w:type="gramStart"/>
      <w:r w:rsidRPr="001772B2">
        <w:rPr>
          <w:sz w:val="28"/>
          <w:szCs w:val="28"/>
          <w:lang w:eastAsia="en-US"/>
        </w:rPr>
        <w:t>ВО</w:t>
      </w:r>
      <w:proofErr w:type="gramEnd"/>
      <w:r w:rsidRPr="001772B2">
        <w:rPr>
          <w:sz w:val="28"/>
          <w:szCs w:val="28"/>
          <w:lang w:eastAsia="en-US"/>
        </w:rPr>
        <w:t>. Данная практика является стационарной и проводится в профилирующих отделах (кафедрах) университета или структурных подразделениях Института прикладной физики РАН.</w:t>
      </w:r>
    </w:p>
    <w:p w:rsidR="00D10192" w:rsidRPr="001772B2" w:rsidRDefault="00D10192" w:rsidP="00D10192">
      <w:pPr>
        <w:ind w:firstLine="709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Практиканты работают в качестве исследователя:</w:t>
      </w:r>
    </w:p>
    <w:p w:rsidR="00D10192" w:rsidRPr="001772B2" w:rsidRDefault="00D10192" w:rsidP="00D10192">
      <w:pPr>
        <w:ind w:left="1080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а) организация поисковой деятельности;</w:t>
      </w:r>
    </w:p>
    <w:p w:rsidR="00D10192" w:rsidRPr="001772B2" w:rsidRDefault="00D10192" w:rsidP="00D10192">
      <w:pPr>
        <w:ind w:left="1080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б) составление плана исследовательской деятельности;</w:t>
      </w:r>
    </w:p>
    <w:p w:rsidR="00D10192" w:rsidRPr="001772B2" w:rsidRDefault="00D10192" w:rsidP="00D10192">
      <w:pPr>
        <w:ind w:left="1080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в) разработка конспекта исследования;</w:t>
      </w:r>
    </w:p>
    <w:p w:rsidR="00D10192" w:rsidRPr="001772B2" w:rsidRDefault="00D10192" w:rsidP="00D10192">
      <w:pPr>
        <w:ind w:left="1080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г) проведение исследования и подготовка отчета;</w:t>
      </w:r>
    </w:p>
    <w:p w:rsidR="00D10192" w:rsidRPr="001772B2" w:rsidRDefault="00D10192" w:rsidP="00D10192">
      <w:pPr>
        <w:ind w:left="1080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д) представление отчета об исследовании.</w:t>
      </w:r>
    </w:p>
    <w:p w:rsidR="00273E81" w:rsidRPr="00125DE5" w:rsidRDefault="00273E81" w:rsidP="00273E81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273E81" w:rsidRPr="00A24F05" w:rsidRDefault="00273E81" w:rsidP="00273E8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A24F05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Структура и содержание учебной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(</w:t>
      </w:r>
      <w:r w:rsidRPr="00E16758">
        <w:rPr>
          <w:b/>
          <w:bCs/>
          <w:sz w:val="28"/>
          <w:szCs w:val="28"/>
        </w:rPr>
        <w:t>научно-</w:t>
      </w:r>
      <w:proofErr w:type="spellStart"/>
      <w:r w:rsidRPr="00E16758">
        <w:rPr>
          <w:b/>
          <w:bCs/>
          <w:sz w:val="28"/>
          <w:szCs w:val="28"/>
        </w:rPr>
        <w:t>иследовательская</w:t>
      </w:r>
      <w:proofErr w:type="spellEnd"/>
      <w:r w:rsidRPr="00E16758">
        <w:rPr>
          <w:b/>
          <w:bCs/>
          <w:sz w:val="28"/>
          <w:szCs w:val="28"/>
        </w:rPr>
        <w:t xml:space="preserve"> работа</w:t>
      </w:r>
      <w:r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  <w:r>
        <w:rPr>
          <w:b/>
          <w:bCs/>
          <w:sz w:val="28"/>
          <w:szCs w:val="28"/>
        </w:rPr>
        <w:t xml:space="preserve"> </w:t>
      </w:r>
    </w:p>
    <w:p w:rsidR="00273E81" w:rsidRDefault="00273E81" w:rsidP="00273E8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5.1 Структура учебной </w:t>
      </w:r>
      <w:r w:rsidRPr="003D052A">
        <w:rPr>
          <w:b/>
          <w:bCs/>
          <w:sz w:val="28"/>
          <w:szCs w:val="28"/>
        </w:rPr>
        <w:t>(</w:t>
      </w:r>
      <w:r w:rsidRPr="00E16758">
        <w:rPr>
          <w:b/>
          <w:bCs/>
          <w:sz w:val="28"/>
          <w:szCs w:val="28"/>
        </w:rPr>
        <w:t>научно-</w:t>
      </w:r>
      <w:proofErr w:type="spellStart"/>
      <w:r w:rsidRPr="00E16758">
        <w:rPr>
          <w:b/>
          <w:bCs/>
          <w:sz w:val="28"/>
          <w:szCs w:val="28"/>
        </w:rPr>
        <w:t>иследовательская</w:t>
      </w:r>
      <w:proofErr w:type="spellEnd"/>
      <w:r w:rsidRPr="00E16758">
        <w:rPr>
          <w:b/>
          <w:bCs/>
          <w:sz w:val="28"/>
          <w:szCs w:val="28"/>
        </w:rPr>
        <w:t xml:space="preserve"> работа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273E81" w:rsidRDefault="00273E81" w:rsidP="00273E8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учебной  (</w:t>
      </w:r>
      <w:r w:rsidRPr="00306752">
        <w:rPr>
          <w:bCs/>
          <w:sz w:val="28"/>
          <w:szCs w:val="28"/>
        </w:rPr>
        <w:t>научно-</w:t>
      </w:r>
      <w:proofErr w:type="spellStart"/>
      <w:r w:rsidRPr="00306752">
        <w:rPr>
          <w:bCs/>
          <w:sz w:val="28"/>
          <w:szCs w:val="28"/>
        </w:rPr>
        <w:t>иследовательская</w:t>
      </w:r>
      <w:proofErr w:type="spellEnd"/>
      <w:r w:rsidRPr="00306752">
        <w:rPr>
          <w:bCs/>
          <w:sz w:val="28"/>
          <w:szCs w:val="28"/>
        </w:rPr>
        <w:t xml:space="preserve"> работа</w:t>
      </w:r>
      <w:r>
        <w:rPr>
          <w:bCs/>
          <w:sz w:val="28"/>
          <w:szCs w:val="28"/>
        </w:rPr>
        <w:t>) практики составляет 3 зачетных единиц, 108</w:t>
      </w:r>
      <w:r w:rsidRPr="001B2FA4">
        <w:rPr>
          <w:bCs/>
          <w:sz w:val="28"/>
          <w:szCs w:val="28"/>
        </w:rPr>
        <w:t xml:space="preserve"> часов.</w:t>
      </w:r>
    </w:p>
    <w:p w:rsidR="00D10192" w:rsidRDefault="00D10192" w:rsidP="00273E8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D10192" w:rsidRPr="0087716F" w:rsidTr="00D77F77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</w:rPr>
              <w:t>№</w:t>
            </w:r>
          </w:p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87716F">
              <w:rPr>
                <w:bCs/>
              </w:rPr>
              <w:t>п</w:t>
            </w:r>
            <w:proofErr w:type="gramEnd"/>
            <w:r w:rsidRPr="0087716F">
              <w:rPr>
                <w:bCs/>
              </w:rPr>
              <w:t>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87716F">
              <w:rPr>
                <w:bCs/>
              </w:rPr>
              <w:t>Разделы (этапы) практики</w:t>
            </w:r>
          </w:p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87716F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87716F">
              <w:rPr>
                <w:bCs/>
              </w:rPr>
              <w:t xml:space="preserve">Формы </w:t>
            </w:r>
            <w:proofErr w:type="gramStart"/>
            <w:r w:rsidRPr="0087716F">
              <w:rPr>
                <w:bCs/>
              </w:rPr>
              <w:t>текущего</w:t>
            </w:r>
            <w:proofErr w:type="gramEnd"/>
          </w:p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87716F">
              <w:rPr>
                <w:bCs/>
              </w:rPr>
              <w:t>контроля</w:t>
            </w:r>
          </w:p>
        </w:tc>
      </w:tr>
      <w:tr w:rsidR="00D10192" w:rsidRPr="0087716F" w:rsidTr="00D77F77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7716F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7716F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D10192" w:rsidRPr="0087716F" w:rsidTr="00D77F7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iCs/>
                <w:sz w:val="22"/>
                <w:szCs w:val="28"/>
              </w:rPr>
              <w:t>Подготовительный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Устный опрос</w:t>
            </w:r>
          </w:p>
        </w:tc>
      </w:tr>
      <w:tr w:rsidR="00D10192" w:rsidRPr="0087716F" w:rsidTr="00D77F7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  <w:szCs w:val="28"/>
              </w:rPr>
              <w:t>Основной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Курсовой проект</w:t>
            </w:r>
          </w:p>
        </w:tc>
      </w:tr>
      <w:tr w:rsidR="00D10192" w:rsidRPr="0087716F" w:rsidTr="00D77F7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8"/>
              </w:rPr>
            </w:pPr>
            <w:r w:rsidRPr="0087716F">
              <w:rPr>
                <w:bCs/>
                <w:sz w:val="22"/>
                <w:szCs w:val="28"/>
              </w:rPr>
              <w:t>Заключительный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Письменный отчет</w:t>
            </w:r>
          </w:p>
        </w:tc>
      </w:tr>
      <w:tr w:rsidR="00D10192" w:rsidTr="00D77F7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8"/>
              </w:rPr>
            </w:pPr>
            <w:r w:rsidRPr="0087716F">
              <w:rPr>
                <w:bCs/>
                <w:sz w:val="22"/>
                <w:szCs w:val="28"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7</w:t>
            </w:r>
            <w:r w:rsidRPr="0087716F"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D10192" w:rsidRDefault="00D10192" w:rsidP="00273E8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D10192" w:rsidRDefault="00D10192" w:rsidP="00273E8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D10192" w:rsidRPr="001B2FA4" w:rsidRDefault="00D10192" w:rsidP="00273E8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273E81" w:rsidRPr="0001067E" w:rsidRDefault="00273E81" w:rsidP="00273E81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273E81" w:rsidRPr="001B2FA4" w:rsidRDefault="008177E7" w:rsidP="00273E81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273E81">
        <w:rPr>
          <w:b/>
          <w:bCs/>
          <w:sz w:val="28"/>
          <w:szCs w:val="28"/>
        </w:rPr>
        <w:t xml:space="preserve">.2 Содержание </w:t>
      </w:r>
      <w:r w:rsidR="00FF1AFA">
        <w:rPr>
          <w:b/>
          <w:bCs/>
          <w:sz w:val="28"/>
          <w:szCs w:val="28"/>
        </w:rPr>
        <w:t>учебной</w:t>
      </w:r>
      <w:r w:rsidR="00273E81">
        <w:rPr>
          <w:b/>
          <w:bCs/>
          <w:sz w:val="28"/>
          <w:szCs w:val="28"/>
        </w:rPr>
        <w:t xml:space="preserve"> (</w:t>
      </w:r>
      <w:r w:rsidR="00273E81" w:rsidRPr="008771C7">
        <w:rPr>
          <w:b/>
          <w:bCs/>
          <w:sz w:val="28"/>
          <w:szCs w:val="28"/>
        </w:rPr>
        <w:t>научно-</w:t>
      </w:r>
      <w:proofErr w:type="spellStart"/>
      <w:r w:rsidR="00273E81" w:rsidRPr="008771C7">
        <w:rPr>
          <w:b/>
          <w:bCs/>
          <w:sz w:val="28"/>
          <w:szCs w:val="28"/>
        </w:rPr>
        <w:t>иследовательская</w:t>
      </w:r>
      <w:proofErr w:type="spellEnd"/>
      <w:r w:rsidR="00273E81" w:rsidRPr="008771C7">
        <w:rPr>
          <w:b/>
          <w:bCs/>
          <w:sz w:val="28"/>
          <w:szCs w:val="28"/>
        </w:rPr>
        <w:t xml:space="preserve"> работа</w:t>
      </w:r>
      <w:r w:rsidR="00273E81">
        <w:rPr>
          <w:b/>
          <w:bCs/>
          <w:sz w:val="28"/>
          <w:szCs w:val="28"/>
        </w:rPr>
        <w:t xml:space="preserve">) </w:t>
      </w:r>
      <w:r w:rsidR="00273E81" w:rsidRPr="001B2FA4">
        <w:rPr>
          <w:b/>
          <w:bCs/>
          <w:sz w:val="28"/>
          <w:szCs w:val="28"/>
        </w:rPr>
        <w:t>практики</w:t>
      </w:r>
      <w:r w:rsidR="00273E81">
        <w:rPr>
          <w:b/>
          <w:bCs/>
          <w:sz w:val="28"/>
          <w:szCs w:val="28"/>
        </w:rPr>
        <w:t xml:space="preserve"> </w:t>
      </w:r>
    </w:p>
    <w:p w:rsidR="00D10192" w:rsidRDefault="00D10192" w:rsidP="00D10192">
      <w:pPr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1 этап (подготовительный): </w:t>
      </w:r>
    </w:p>
    <w:p w:rsidR="00D10192" w:rsidRDefault="00D10192" w:rsidP="00D10192">
      <w:pPr>
        <w:pStyle w:val="aa"/>
        <w:ind w:firstLine="708"/>
        <w:rPr>
          <w:szCs w:val="28"/>
        </w:rPr>
      </w:pPr>
      <w:proofErr w:type="gramStart"/>
      <w:r>
        <w:rPr>
          <w:szCs w:val="28"/>
        </w:rPr>
        <w:t>– проводится установочная конференция на факультете, на которой обучаемые знакомят с целями, задачами и содержанием производственной (педагогической) практики.</w:t>
      </w:r>
      <w:proofErr w:type="gramEnd"/>
      <w:r>
        <w:rPr>
          <w:szCs w:val="28"/>
        </w:rPr>
        <w:t xml:space="preserve"> Кроме того, студенты получают консультацию по оформлению документации, установку на общение с коллективом образовательного учреждения.</w:t>
      </w:r>
    </w:p>
    <w:p w:rsidR="00D10192" w:rsidRDefault="00D10192" w:rsidP="00D10192">
      <w:pPr>
        <w:pStyle w:val="aa"/>
        <w:ind w:firstLine="709"/>
        <w:rPr>
          <w:b/>
          <w:i/>
          <w:szCs w:val="28"/>
        </w:rPr>
      </w:pPr>
      <w:r>
        <w:rPr>
          <w:szCs w:val="28"/>
        </w:rPr>
        <w:t>На данном этапе производственной (</w:t>
      </w:r>
      <w:r w:rsidRPr="00160D76">
        <w:rPr>
          <w:bCs/>
          <w:szCs w:val="28"/>
        </w:rPr>
        <w:t>научно-исследовательской</w:t>
      </w:r>
      <w:r>
        <w:rPr>
          <w:szCs w:val="28"/>
        </w:rPr>
        <w:t>) практики обучаемые приступают к изучению конкретных результатов, которые раскрываются в ВКР. Результаты опроса фиксируются отметкой «зачтено», «</w:t>
      </w:r>
      <w:proofErr w:type="spellStart"/>
      <w:r>
        <w:rPr>
          <w:szCs w:val="28"/>
        </w:rPr>
        <w:t>незачтено</w:t>
      </w:r>
      <w:proofErr w:type="spellEnd"/>
      <w:r>
        <w:rPr>
          <w:szCs w:val="28"/>
        </w:rPr>
        <w:t>».</w:t>
      </w:r>
    </w:p>
    <w:p w:rsidR="00D10192" w:rsidRDefault="00D10192" w:rsidP="00D10192">
      <w:pPr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2 этап (основной): </w:t>
      </w:r>
    </w:p>
    <w:p w:rsidR="00D10192" w:rsidRDefault="00D10192" w:rsidP="00D10192">
      <w:pPr>
        <w:pStyle w:val="aa"/>
        <w:ind w:firstLine="709"/>
        <w:rPr>
          <w:b/>
          <w:bCs/>
          <w:i/>
          <w:iCs/>
          <w:szCs w:val="28"/>
        </w:rPr>
      </w:pPr>
      <w:r>
        <w:rPr>
          <w:szCs w:val="28"/>
        </w:rPr>
        <w:t>На данном этапе</w:t>
      </w:r>
      <w:r>
        <w:rPr>
          <w:b/>
          <w:bCs/>
          <w:i/>
          <w:iCs/>
          <w:szCs w:val="28"/>
        </w:rPr>
        <w:t xml:space="preserve"> </w:t>
      </w:r>
      <w:r>
        <w:rPr>
          <w:szCs w:val="28"/>
        </w:rPr>
        <w:t>обучаемые решают поставленную задачу, основные результаты решения отражают в ВКР</w:t>
      </w:r>
    </w:p>
    <w:p w:rsidR="00D10192" w:rsidRDefault="00D10192" w:rsidP="00D10192">
      <w:pPr>
        <w:pStyle w:val="aa"/>
        <w:ind w:firstLine="426"/>
      </w:pPr>
      <w:r>
        <w:rPr>
          <w:b/>
          <w:bCs/>
          <w:i/>
          <w:iCs/>
          <w:szCs w:val="28"/>
        </w:rPr>
        <w:t>На третьем (заключительном) этапе</w:t>
      </w:r>
      <w:r>
        <w:rPr>
          <w:szCs w:val="28"/>
        </w:rPr>
        <w:t xml:space="preserve"> предусматривается подведение итогов практики, обучаемые обобщают свой педагогический опыт в отчетах и докладах.</w:t>
      </w:r>
    </w:p>
    <w:p w:rsidR="00273E81" w:rsidRDefault="00273E81" w:rsidP="00273E81">
      <w:pPr>
        <w:suppressAutoHyphens w:val="0"/>
        <w:contextualSpacing/>
        <w:rPr>
          <w:b/>
          <w:bCs/>
          <w:lang w:eastAsia="ru-RU"/>
        </w:rPr>
      </w:pPr>
    </w:p>
    <w:p w:rsidR="00273E81" w:rsidRPr="00192C82" w:rsidRDefault="00273E81" w:rsidP="00273E81">
      <w:pPr>
        <w:suppressAutoHyphens w:val="0"/>
        <w:contextualSpacing/>
        <w:rPr>
          <w:b/>
          <w:bCs/>
          <w:lang w:eastAsia="ru-RU"/>
        </w:rPr>
      </w:pPr>
      <w:r w:rsidRPr="00192C82">
        <w:rPr>
          <w:b/>
          <w:bCs/>
          <w:lang w:eastAsia="ru-RU"/>
        </w:rPr>
        <w:t xml:space="preserve">Автор: </w:t>
      </w:r>
    </w:p>
    <w:p w:rsidR="00273E81" w:rsidRPr="00192C82" w:rsidRDefault="00D10192" w:rsidP="00273E81">
      <w:pPr>
        <w:suppressAutoHyphens w:val="0"/>
        <w:contextualSpacing/>
        <w:rPr>
          <w:b/>
          <w:bCs/>
          <w:lang w:eastAsia="ru-RU"/>
        </w:rPr>
      </w:pPr>
      <w:r>
        <w:rPr>
          <w:rFonts w:eastAsia="Calibri"/>
          <w:i/>
          <w:lang w:eastAsia="en-US"/>
        </w:rPr>
        <w:t>Лапин Н.И.</w:t>
      </w:r>
      <w:r w:rsidR="00273E81" w:rsidRPr="00192C82">
        <w:rPr>
          <w:rFonts w:eastAsia="Calibri"/>
          <w:i/>
          <w:lang w:eastAsia="en-US"/>
        </w:rPr>
        <w:t xml:space="preserve"> </w:t>
      </w:r>
      <w:proofErr w:type="spellStart"/>
      <w:r w:rsidR="00273E81" w:rsidRPr="00192C82">
        <w:rPr>
          <w:rFonts w:eastAsia="Calibri"/>
          <w:i/>
          <w:lang w:eastAsia="en-US"/>
        </w:rPr>
        <w:t>кан</w:t>
      </w:r>
      <w:proofErr w:type="spellEnd"/>
      <w:r w:rsidR="00273E81" w:rsidRPr="00192C82">
        <w:rPr>
          <w:rFonts w:eastAsia="Calibri"/>
          <w:i/>
          <w:lang w:eastAsia="en-US"/>
        </w:rPr>
        <w:t xml:space="preserve">. </w:t>
      </w:r>
      <w:r w:rsidR="00273E81">
        <w:rPr>
          <w:rFonts w:eastAsia="Calibri"/>
          <w:i/>
          <w:lang w:eastAsia="en-US"/>
        </w:rPr>
        <w:t>физ.-мат.</w:t>
      </w:r>
      <w:r w:rsidR="00273E81" w:rsidRPr="00192C82">
        <w:rPr>
          <w:rFonts w:eastAsia="Calibri"/>
          <w:i/>
          <w:lang w:eastAsia="en-US"/>
        </w:rPr>
        <w:t xml:space="preserve"> наук, кафедра физики, математики и физико-ма</w:t>
      </w:r>
      <w:r>
        <w:rPr>
          <w:rFonts w:eastAsia="Calibri"/>
          <w:i/>
          <w:lang w:eastAsia="en-US"/>
        </w:rPr>
        <w:t>тематического образования НГПУ</w:t>
      </w:r>
    </w:p>
    <w:p w:rsidR="00273E81" w:rsidRPr="00BC4580" w:rsidRDefault="00273E81" w:rsidP="00273E81">
      <w:pPr>
        <w:rPr>
          <w:b/>
          <w:sz w:val="28"/>
          <w:szCs w:val="28"/>
        </w:rPr>
      </w:pPr>
    </w:p>
    <w:p w:rsidR="00273E81" w:rsidRDefault="00273E81" w:rsidP="00273E81">
      <w:pPr>
        <w:jc w:val="both"/>
        <w:rPr>
          <w:sz w:val="28"/>
          <w:szCs w:val="28"/>
        </w:rPr>
      </w:pPr>
    </w:p>
    <w:p w:rsidR="00273E81" w:rsidRDefault="00273E81" w:rsidP="00273E81">
      <w:pPr>
        <w:jc w:val="both"/>
        <w:rPr>
          <w:sz w:val="28"/>
          <w:szCs w:val="28"/>
        </w:rPr>
      </w:pPr>
    </w:p>
    <w:p w:rsidR="00273E81" w:rsidRDefault="00273E81" w:rsidP="00273E81">
      <w:pPr>
        <w:jc w:val="both"/>
        <w:rPr>
          <w:sz w:val="28"/>
          <w:szCs w:val="28"/>
        </w:rPr>
      </w:pPr>
    </w:p>
    <w:p w:rsidR="00273E81" w:rsidRDefault="00273E81" w:rsidP="00273E81"/>
    <w:p w:rsidR="00273E81" w:rsidRPr="009E456D" w:rsidRDefault="00273E81" w:rsidP="00273E81">
      <w:pPr>
        <w:suppressAutoHyphens w:val="0"/>
        <w:contextualSpacing/>
        <w:jc w:val="center"/>
        <w:rPr>
          <w:b/>
          <w:caps/>
          <w:lang w:eastAsia="ru-RU"/>
        </w:rPr>
      </w:pPr>
      <w:r w:rsidRPr="009E456D">
        <w:rPr>
          <w:b/>
          <w:caps/>
          <w:lang w:eastAsia="ru-RU"/>
        </w:rPr>
        <w:t xml:space="preserve">АННОТАЦИЯ </w:t>
      </w:r>
    </w:p>
    <w:p w:rsidR="00273E81" w:rsidRPr="009E456D" w:rsidRDefault="00273E81" w:rsidP="00273E81">
      <w:pPr>
        <w:suppressAutoHyphens w:val="0"/>
        <w:contextualSpacing/>
        <w:jc w:val="center"/>
        <w:rPr>
          <w:b/>
          <w:caps/>
          <w:lang w:eastAsia="ru-RU"/>
        </w:rPr>
      </w:pPr>
    </w:p>
    <w:p w:rsidR="00273E81" w:rsidRPr="009E456D" w:rsidRDefault="00273E81" w:rsidP="00273E81">
      <w:pPr>
        <w:suppressAutoHyphens w:val="0"/>
        <w:contextualSpacing/>
        <w:jc w:val="center"/>
        <w:rPr>
          <w:b/>
          <w:caps/>
          <w:lang w:eastAsia="ru-RU"/>
        </w:rPr>
      </w:pPr>
      <w:r w:rsidRPr="009E456D">
        <w:rPr>
          <w:b/>
          <w:caps/>
          <w:lang w:eastAsia="ru-RU"/>
        </w:rPr>
        <w:t xml:space="preserve">программЫ </w:t>
      </w:r>
      <w:r>
        <w:rPr>
          <w:b/>
          <w:caps/>
          <w:lang w:eastAsia="ru-RU"/>
        </w:rPr>
        <w:t>П</w:t>
      </w:r>
      <w:r w:rsidRPr="009E456D">
        <w:rPr>
          <w:rFonts w:eastAsia="Calibri"/>
          <w:b/>
          <w:lang w:eastAsia="en-US"/>
        </w:rPr>
        <w:t xml:space="preserve">РОИЗВОДСТВЕННОЙ </w:t>
      </w:r>
      <w:r w:rsidRPr="009E456D">
        <w:rPr>
          <w:b/>
          <w:caps/>
          <w:lang w:eastAsia="ru-RU"/>
        </w:rPr>
        <w:t>ПРАКТИКИ</w:t>
      </w:r>
    </w:p>
    <w:p w:rsidR="00273E81" w:rsidRPr="009E456D" w:rsidRDefault="00273E81" w:rsidP="00273E81">
      <w:pPr>
        <w:suppressAutoHyphens w:val="0"/>
        <w:contextualSpacing/>
        <w:jc w:val="center"/>
        <w:rPr>
          <w:b/>
          <w:lang w:eastAsia="ru-RU"/>
        </w:rPr>
      </w:pPr>
    </w:p>
    <w:p w:rsidR="00273E81" w:rsidRPr="009E456D" w:rsidRDefault="00273E81" w:rsidP="00273E81">
      <w:pPr>
        <w:suppressAutoHyphens w:val="0"/>
        <w:contextualSpacing/>
        <w:jc w:val="center"/>
        <w:rPr>
          <w:b/>
          <w:lang w:eastAsia="ru-RU"/>
        </w:rPr>
      </w:pPr>
      <w:r w:rsidRPr="009E456D">
        <w:rPr>
          <w:b/>
          <w:lang w:eastAsia="ru-RU"/>
        </w:rPr>
        <w:t>по направлению подготовки (специальности)</w:t>
      </w:r>
    </w:p>
    <w:p w:rsidR="00273E81" w:rsidRPr="009E456D" w:rsidRDefault="00273E81" w:rsidP="00273E81">
      <w:pPr>
        <w:suppressAutoHyphens w:val="0"/>
        <w:contextualSpacing/>
        <w:jc w:val="center"/>
        <w:rPr>
          <w:b/>
          <w:lang w:eastAsia="ru-RU"/>
        </w:rPr>
      </w:pPr>
    </w:p>
    <w:p w:rsidR="00273E81" w:rsidRPr="009E456D" w:rsidRDefault="00273E81" w:rsidP="00273E81">
      <w:pPr>
        <w:suppressAutoHyphens w:val="0"/>
        <w:contextualSpacing/>
        <w:jc w:val="center"/>
        <w:rPr>
          <w:u w:val="single"/>
          <w:lang w:eastAsia="ru-RU"/>
        </w:rPr>
      </w:pPr>
      <w:r w:rsidRPr="009E456D">
        <w:rPr>
          <w:u w:val="single"/>
          <w:lang w:eastAsia="ru-RU"/>
        </w:rPr>
        <w:t>44.03.05 Педагогическое образование (с двумя профилями подготовки)</w:t>
      </w:r>
    </w:p>
    <w:p w:rsidR="00273E81" w:rsidRPr="009E456D" w:rsidRDefault="00273E81" w:rsidP="00273E81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9E456D">
        <w:rPr>
          <w:i/>
          <w:vertAlign w:val="superscript"/>
          <w:lang w:eastAsia="ru-RU"/>
        </w:rPr>
        <w:t xml:space="preserve">(код и наименование) </w:t>
      </w:r>
    </w:p>
    <w:p w:rsidR="00273E81" w:rsidRPr="009E456D" w:rsidRDefault="00273E81" w:rsidP="00273E81">
      <w:pPr>
        <w:suppressAutoHyphens w:val="0"/>
        <w:contextualSpacing/>
        <w:jc w:val="center"/>
        <w:rPr>
          <w:b/>
          <w:lang w:eastAsia="ru-RU"/>
        </w:rPr>
      </w:pPr>
      <w:r w:rsidRPr="009E456D">
        <w:rPr>
          <w:b/>
          <w:lang w:eastAsia="ru-RU"/>
        </w:rPr>
        <w:t>профилю подготовки (специализации)</w:t>
      </w:r>
    </w:p>
    <w:p w:rsidR="00273E81" w:rsidRPr="009E456D" w:rsidRDefault="00273E81" w:rsidP="00273E81">
      <w:pPr>
        <w:suppressAutoHyphens w:val="0"/>
        <w:contextualSpacing/>
        <w:jc w:val="center"/>
        <w:rPr>
          <w:b/>
          <w:lang w:eastAsia="ru-RU"/>
        </w:rPr>
      </w:pPr>
    </w:p>
    <w:p w:rsidR="00273E81" w:rsidRPr="009E456D" w:rsidRDefault="00D10192" w:rsidP="00273E81">
      <w:pPr>
        <w:suppressAutoHyphens w:val="0"/>
        <w:contextualSpacing/>
        <w:jc w:val="center"/>
        <w:rPr>
          <w:u w:val="single"/>
          <w:lang w:eastAsia="ru-RU"/>
        </w:rPr>
      </w:pPr>
      <w:r>
        <w:rPr>
          <w:u w:val="single"/>
          <w:lang w:eastAsia="ru-RU"/>
        </w:rPr>
        <w:t>Физика и Математика</w:t>
      </w:r>
    </w:p>
    <w:p w:rsidR="00273E81" w:rsidRPr="009E456D" w:rsidRDefault="00273E81" w:rsidP="00273E81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9E456D">
        <w:rPr>
          <w:i/>
          <w:vertAlign w:val="superscript"/>
          <w:lang w:eastAsia="ru-RU"/>
        </w:rPr>
        <w:t xml:space="preserve">(наименование) </w:t>
      </w:r>
    </w:p>
    <w:p w:rsidR="00273E81" w:rsidRPr="009E456D" w:rsidRDefault="00273E81" w:rsidP="00273E81">
      <w:pPr>
        <w:suppressAutoHyphens w:val="0"/>
        <w:contextualSpacing/>
        <w:jc w:val="center"/>
        <w:rPr>
          <w:b/>
          <w:lang w:eastAsia="ru-RU"/>
        </w:rPr>
      </w:pPr>
      <w:r w:rsidRPr="009E456D">
        <w:rPr>
          <w:b/>
          <w:lang w:eastAsia="ru-RU"/>
        </w:rPr>
        <w:t>квалификация выпускника</w:t>
      </w:r>
    </w:p>
    <w:p w:rsidR="00273E81" w:rsidRPr="009E456D" w:rsidRDefault="00273E81" w:rsidP="00273E81">
      <w:pPr>
        <w:suppressAutoHyphens w:val="0"/>
        <w:contextualSpacing/>
        <w:jc w:val="center"/>
        <w:rPr>
          <w:b/>
          <w:lang w:eastAsia="ru-RU"/>
        </w:rPr>
      </w:pPr>
    </w:p>
    <w:p w:rsidR="00273E81" w:rsidRPr="009E456D" w:rsidRDefault="00273E81" w:rsidP="00273E81">
      <w:pPr>
        <w:suppressAutoHyphens w:val="0"/>
        <w:contextualSpacing/>
        <w:jc w:val="center"/>
        <w:rPr>
          <w:u w:val="single"/>
          <w:lang w:eastAsia="ru-RU"/>
        </w:rPr>
      </w:pPr>
      <w:r w:rsidRPr="009E456D">
        <w:rPr>
          <w:u w:val="single"/>
          <w:lang w:eastAsia="ru-RU"/>
        </w:rPr>
        <w:lastRenderedPageBreak/>
        <w:t>бакалавр</w:t>
      </w:r>
    </w:p>
    <w:p w:rsidR="00273E81" w:rsidRPr="009E456D" w:rsidRDefault="00273E81" w:rsidP="00273E81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9E456D">
        <w:rPr>
          <w:i/>
          <w:vertAlign w:val="superscript"/>
          <w:lang w:eastAsia="ru-RU"/>
        </w:rPr>
        <w:t>(бакалавр, специалист, магистр)</w:t>
      </w:r>
    </w:p>
    <w:p w:rsidR="00273E81" w:rsidRPr="009E456D" w:rsidRDefault="00273E81" w:rsidP="00273E81">
      <w:pPr>
        <w:suppressAutoHyphens w:val="0"/>
        <w:contextualSpacing/>
        <w:jc w:val="center"/>
        <w:rPr>
          <w:b/>
          <w:lang w:eastAsia="ru-RU"/>
        </w:rPr>
      </w:pPr>
      <w:r w:rsidRPr="009E456D">
        <w:rPr>
          <w:b/>
          <w:lang w:eastAsia="ru-RU"/>
        </w:rPr>
        <w:t>форма обучения</w:t>
      </w:r>
    </w:p>
    <w:p w:rsidR="00273E81" w:rsidRPr="009E456D" w:rsidRDefault="00273E81" w:rsidP="00273E81">
      <w:pPr>
        <w:suppressAutoHyphens w:val="0"/>
        <w:contextualSpacing/>
        <w:jc w:val="center"/>
        <w:rPr>
          <w:b/>
          <w:lang w:eastAsia="ru-RU"/>
        </w:rPr>
      </w:pPr>
    </w:p>
    <w:p w:rsidR="00273E81" w:rsidRPr="009E456D" w:rsidRDefault="00273E81" w:rsidP="00273E81">
      <w:pPr>
        <w:suppressAutoHyphens w:val="0"/>
        <w:contextualSpacing/>
        <w:jc w:val="center"/>
        <w:rPr>
          <w:u w:val="single"/>
          <w:lang w:eastAsia="ru-RU"/>
        </w:rPr>
      </w:pPr>
      <w:r w:rsidRPr="009E456D">
        <w:rPr>
          <w:u w:val="single"/>
          <w:lang w:eastAsia="ru-RU"/>
        </w:rPr>
        <w:t>очная</w:t>
      </w:r>
    </w:p>
    <w:p w:rsidR="00273E81" w:rsidRPr="009E456D" w:rsidRDefault="00273E81" w:rsidP="00273E81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9E456D">
        <w:rPr>
          <w:i/>
          <w:vertAlign w:val="superscript"/>
          <w:lang w:eastAsia="ru-RU"/>
        </w:rPr>
        <w:t>(очная, очно-заочная, заочная)</w:t>
      </w:r>
    </w:p>
    <w:p w:rsidR="00273E81" w:rsidRPr="009E456D" w:rsidRDefault="00273E81" w:rsidP="00273E81">
      <w:pPr>
        <w:suppressAutoHyphens w:val="0"/>
        <w:spacing w:after="200"/>
        <w:contextualSpacing/>
        <w:jc w:val="center"/>
        <w:outlineLvl w:val="2"/>
        <w:rPr>
          <w:rFonts w:eastAsia="Calibri"/>
          <w:b/>
          <w:bCs/>
          <w:lang w:eastAsia="en-US"/>
        </w:rPr>
      </w:pPr>
      <w:r w:rsidRPr="009E456D">
        <w:rPr>
          <w:rFonts w:eastAsia="Calibri"/>
          <w:b/>
          <w:bCs/>
          <w:lang w:eastAsia="en-US"/>
        </w:rPr>
        <w:t>тип практики</w:t>
      </w:r>
    </w:p>
    <w:p w:rsidR="00273E81" w:rsidRPr="009E456D" w:rsidRDefault="00273E81" w:rsidP="00273E81">
      <w:pPr>
        <w:suppressAutoHyphens w:val="0"/>
        <w:spacing w:after="200"/>
        <w:contextualSpacing/>
        <w:jc w:val="center"/>
        <w:outlineLvl w:val="2"/>
        <w:rPr>
          <w:rFonts w:eastAsia="Calibri"/>
          <w:b/>
          <w:bCs/>
          <w:lang w:eastAsia="en-US"/>
        </w:rPr>
      </w:pPr>
    </w:p>
    <w:p w:rsidR="00273E81" w:rsidRPr="009E456D" w:rsidRDefault="00273E81" w:rsidP="00273E81">
      <w:pPr>
        <w:suppressAutoHyphens w:val="0"/>
        <w:contextualSpacing/>
        <w:jc w:val="center"/>
        <w:rPr>
          <w:caps/>
          <w:u w:val="single"/>
          <w:lang w:eastAsia="ru-RU"/>
        </w:rPr>
      </w:pPr>
      <w:r w:rsidRPr="009E456D">
        <w:rPr>
          <w:bCs/>
          <w:u w:val="single"/>
          <w:lang w:eastAsia="ru-RU"/>
        </w:rPr>
        <w:t xml:space="preserve">производственная </w:t>
      </w:r>
      <w:r>
        <w:rPr>
          <w:bCs/>
          <w:u w:val="single"/>
          <w:lang w:eastAsia="ru-RU"/>
        </w:rPr>
        <w:t>(</w:t>
      </w:r>
      <w:r w:rsidR="00D10192">
        <w:rPr>
          <w:bCs/>
          <w:u w:val="single"/>
          <w:lang w:eastAsia="ru-RU"/>
        </w:rPr>
        <w:t>педагогическая</w:t>
      </w:r>
      <w:r>
        <w:rPr>
          <w:bCs/>
          <w:u w:val="single"/>
          <w:lang w:eastAsia="ru-RU"/>
        </w:rPr>
        <w:t xml:space="preserve">) </w:t>
      </w:r>
      <w:r w:rsidRPr="009E456D">
        <w:rPr>
          <w:bCs/>
          <w:u w:val="single"/>
          <w:lang w:eastAsia="ru-RU"/>
        </w:rPr>
        <w:t>практика</w:t>
      </w:r>
    </w:p>
    <w:p w:rsidR="00273E81" w:rsidRPr="009E456D" w:rsidRDefault="00273E81" w:rsidP="00273E81">
      <w:pPr>
        <w:suppressAutoHyphens w:val="0"/>
        <w:contextualSpacing/>
        <w:jc w:val="center"/>
        <w:rPr>
          <w:b/>
          <w:caps/>
          <w:vertAlign w:val="superscript"/>
          <w:lang w:eastAsia="ru-RU"/>
        </w:rPr>
      </w:pPr>
      <w:r w:rsidRPr="009E456D">
        <w:rPr>
          <w:b/>
          <w:vertAlign w:val="superscript"/>
          <w:lang w:eastAsia="ru-RU"/>
        </w:rPr>
        <w:t>(</w:t>
      </w:r>
      <w:r w:rsidRPr="009E456D">
        <w:rPr>
          <w:rFonts w:eastAsia="Calibri"/>
          <w:bCs/>
          <w:i/>
          <w:vertAlign w:val="superscript"/>
          <w:lang w:eastAsia="en-US"/>
        </w:rPr>
        <w:t>в соответствии с учебным планом</w:t>
      </w:r>
      <w:r w:rsidRPr="009E456D">
        <w:rPr>
          <w:b/>
          <w:vertAlign w:val="superscript"/>
          <w:lang w:eastAsia="ru-RU"/>
        </w:rPr>
        <w:t>)</w:t>
      </w:r>
    </w:p>
    <w:p w:rsidR="00273E81" w:rsidRDefault="00273E81" w:rsidP="00273E81"/>
    <w:p w:rsidR="00273E81" w:rsidRDefault="00273E81" w:rsidP="00273E81"/>
    <w:p w:rsidR="00273E81" w:rsidRDefault="00273E81" w:rsidP="00273E81"/>
    <w:p w:rsidR="00273E81" w:rsidRPr="002751C0" w:rsidRDefault="00273E81" w:rsidP="00273E81">
      <w:pPr>
        <w:pStyle w:val="a3"/>
        <w:numPr>
          <w:ilvl w:val="0"/>
          <w:numId w:val="1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производственной </w:t>
      </w:r>
      <w:r w:rsidRPr="003D052A">
        <w:rPr>
          <w:b/>
          <w:bCs/>
          <w:sz w:val="28"/>
          <w:szCs w:val="28"/>
        </w:rPr>
        <w:t>(</w:t>
      </w:r>
      <w:proofErr w:type="gramStart"/>
      <w:r w:rsidRPr="00E079E8">
        <w:rPr>
          <w:b/>
          <w:bCs/>
          <w:sz w:val="28"/>
          <w:szCs w:val="28"/>
        </w:rPr>
        <w:t>педагогическая</w:t>
      </w:r>
      <w:proofErr w:type="gramEnd"/>
      <w:r w:rsidRPr="00E079E8">
        <w:rPr>
          <w:b/>
          <w:bCs/>
          <w:sz w:val="28"/>
          <w:szCs w:val="28"/>
        </w:rPr>
        <w:t xml:space="preserve"> КБП</w:t>
      </w:r>
      <w:r w:rsidRPr="003D052A">
        <w:rPr>
          <w:b/>
          <w:bCs/>
          <w:sz w:val="28"/>
          <w:szCs w:val="28"/>
        </w:rPr>
        <w:t>)</w:t>
      </w:r>
      <w:r>
        <w:rPr>
          <w:bCs/>
          <w:i/>
          <w:sz w:val="22"/>
          <w:szCs w:val="22"/>
        </w:rPr>
        <w:t xml:space="preserve"> </w:t>
      </w:r>
      <w:r w:rsidRPr="002751C0">
        <w:rPr>
          <w:b/>
          <w:bCs/>
          <w:sz w:val="28"/>
          <w:szCs w:val="28"/>
        </w:rPr>
        <w:t>практики</w:t>
      </w:r>
    </w:p>
    <w:p w:rsidR="00D10192" w:rsidRDefault="00D10192" w:rsidP="00D1019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Целями производственной (педагогической)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 формирование и развитие практических навыков и профессиональных компетенций бакалавра физики и математики в области педагогической деятельности, приобретение опыта самостоятельной профессиональной деятельности в обучении физике и математике в общеобразовательной школе;</w:t>
      </w:r>
    </w:p>
    <w:p w:rsidR="00D10192" w:rsidRDefault="00D10192" w:rsidP="00D10192">
      <w:pPr>
        <w:pStyle w:val="10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углубление и закрепление теоретических знаний по методикам обучения физике и математике, полученных в процессе обучения в вузе;</w:t>
      </w:r>
    </w:p>
    <w:p w:rsidR="00D10192" w:rsidRDefault="00D10192" w:rsidP="00D10192">
      <w:pPr>
        <w:pStyle w:val="10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овладение необходимыми методами обучения и воспитания в образовательной соответствующей области;</w:t>
      </w:r>
    </w:p>
    <w:p w:rsidR="00D10192" w:rsidRDefault="00D10192" w:rsidP="00D10192">
      <w:pPr>
        <w:pStyle w:val="10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приобщение обучающегося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:rsidR="00D10192" w:rsidRPr="00DF5792" w:rsidRDefault="00D10192" w:rsidP="00D10192">
      <w:pPr>
        <w:pStyle w:val="10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1D1B11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выработка навыков проведения различных типов и видов уроков физики в кабинете физики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применением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традиционного оборудования кабинета, так и нового оборудования — цифровых лабораторий L-микро, «Эйнштейн» («Архимед»), «Живая физика» и др., а также современных информационно-коммуникационных технологий, включая ЦОР и ЭОР</w:t>
      </w:r>
      <w:r w:rsidRPr="00DF5792">
        <w:rPr>
          <w:color w:val="1D1B11"/>
          <w:spacing w:val="-1"/>
          <w:sz w:val="28"/>
          <w:szCs w:val="28"/>
        </w:rPr>
        <w:t>.</w:t>
      </w:r>
    </w:p>
    <w:p w:rsidR="00D10192" w:rsidRDefault="00D10192" w:rsidP="00D10192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D10192" w:rsidRDefault="00D10192" w:rsidP="00D10192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 (педагогической)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  <w:r w:rsidRPr="00A24F05">
        <w:rPr>
          <w:sz w:val="28"/>
          <w:szCs w:val="28"/>
        </w:rPr>
        <w:t xml:space="preserve"> </w:t>
      </w:r>
    </w:p>
    <w:p w:rsidR="00D10192" w:rsidRPr="00DF5792" w:rsidRDefault="00D10192" w:rsidP="00D10192">
      <w:pPr>
        <w:pStyle w:val="10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t>ознакомление с содержанием основных работ и исследований, выполняемых в образовательном учреждении по месту прохождения практики, участие в них;</w:t>
      </w:r>
    </w:p>
    <w:p w:rsidR="00D10192" w:rsidRPr="00DF5792" w:rsidRDefault="00D10192" w:rsidP="00D10192">
      <w:pPr>
        <w:pStyle w:val="10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t>изучение особенностей построения, состояния и протекания образовательных процессов;</w:t>
      </w:r>
    </w:p>
    <w:p w:rsidR="00D10192" w:rsidRPr="00DF5792" w:rsidRDefault="00D10192" w:rsidP="00D10192">
      <w:pPr>
        <w:pStyle w:val="10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t>освоение приемов, методов и способов образовательных процессов;</w:t>
      </w:r>
    </w:p>
    <w:p w:rsidR="00D10192" w:rsidRPr="00DF5792" w:rsidRDefault="00D10192" w:rsidP="00D10192">
      <w:pPr>
        <w:pStyle w:val="10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t>усвоение приемов, методов и способов обработки, представления и интерпретации результатов проведенных исследований;</w:t>
      </w:r>
    </w:p>
    <w:p w:rsidR="00D10192" w:rsidRPr="00DF5792" w:rsidRDefault="00D10192" w:rsidP="00D10192">
      <w:pPr>
        <w:pStyle w:val="10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:rsidR="00D10192" w:rsidRPr="00DF5792" w:rsidRDefault="00D10192" w:rsidP="00D10192">
      <w:pPr>
        <w:pStyle w:val="10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:rsidR="00D10192" w:rsidRDefault="00D10192" w:rsidP="00D1019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D10192" w:rsidRPr="00A24F05" w:rsidRDefault="00D10192" w:rsidP="00D1019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>
        <w:rPr>
          <w:b/>
          <w:bCs/>
          <w:sz w:val="28"/>
          <w:szCs w:val="28"/>
        </w:rPr>
        <w:t xml:space="preserve">учения при прохождении производственной </w:t>
      </w:r>
      <w:r w:rsidRPr="00163912">
        <w:rPr>
          <w:b/>
          <w:bCs/>
          <w:sz w:val="28"/>
          <w:szCs w:val="28"/>
        </w:rPr>
        <w:t>(педагогической)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D10192" w:rsidRDefault="00D10192" w:rsidP="00D1019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учебной/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D10192" w:rsidRDefault="00D10192" w:rsidP="00D1019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D10192" w:rsidRPr="00C24477" w:rsidTr="00D77F77">
        <w:trPr>
          <w:trHeight w:val="1252"/>
        </w:trPr>
        <w:tc>
          <w:tcPr>
            <w:tcW w:w="1844" w:type="dxa"/>
            <w:shd w:val="clear" w:color="auto" w:fill="auto"/>
          </w:tcPr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Код</w:t>
            </w:r>
          </w:p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Результаты освоения ОПОП</w:t>
            </w:r>
          </w:p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4477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4477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 xml:space="preserve">Перечень </w:t>
            </w:r>
            <w:proofErr w:type="gramStart"/>
            <w:r w:rsidRPr="00C24477">
              <w:rPr>
                <w:bCs/>
                <w:lang w:eastAsia="ru-RU"/>
              </w:rPr>
              <w:t>планируемых</w:t>
            </w:r>
            <w:proofErr w:type="gramEnd"/>
          </w:p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результатов обучения</w:t>
            </w:r>
          </w:p>
        </w:tc>
      </w:tr>
      <w:tr w:rsidR="00D10192" w:rsidRPr="00C24477" w:rsidTr="00D77F77">
        <w:tc>
          <w:tcPr>
            <w:tcW w:w="1844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УК-2</w:t>
            </w:r>
          </w:p>
        </w:tc>
        <w:tc>
          <w:tcPr>
            <w:tcW w:w="2802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97" w:type="dxa"/>
          </w:tcPr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910" w:type="dxa"/>
            <w:shd w:val="clear" w:color="auto" w:fill="auto"/>
          </w:tcPr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знать: правовые нормы </w:t>
            </w:r>
            <w:r w:rsidRPr="00C24477">
              <w:t>достижения поставленной цели в сфере реализации проекта</w:t>
            </w:r>
          </w:p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уметь: использовать правовые нормы </w:t>
            </w:r>
            <w:r w:rsidRPr="00C24477">
              <w:t>достижения поставленной цели в сфере реализации проекта</w:t>
            </w:r>
          </w:p>
          <w:p w:rsidR="00D10192" w:rsidRPr="00C24477" w:rsidRDefault="00D10192" w:rsidP="00D77F7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владеть: навыками </w:t>
            </w:r>
            <w:r w:rsidRPr="00C24477">
              <w:t>достижения поставленной цели в сфере реализации проекта</w:t>
            </w:r>
          </w:p>
        </w:tc>
      </w:tr>
      <w:tr w:rsidR="00D10192" w:rsidRPr="00C24477" w:rsidTr="00D77F77">
        <w:tc>
          <w:tcPr>
            <w:tcW w:w="1844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ОПК-1</w:t>
            </w:r>
          </w:p>
        </w:tc>
        <w:tc>
          <w:tcPr>
            <w:tcW w:w="2802" w:type="dxa"/>
            <w:shd w:val="clear" w:color="auto" w:fill="auto"/>
          </w:tcPr>
          <w:p w:rsidR="00D10192" w:rsidRPr="00C24477" w:rsidRDefault="00D10192" w:rsidP="00D77F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477">
              <w:rPr>
                <w:rFonts w:ascii="Times New Roman" w:hAnsi="Times New Roman" w:cs="Times New Roman"/>
                <w:sz w:val="24"/>
                <w:szCs w:val="24"/>
              </w:rPr>
              <w:t xml:space="preserve">ОПК-1. </w:t>
            </w:r>
            <w:proofErr w:type="gramStart"/>
            <w:r w:rsidRPr="00C2447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2447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297" w:type="dxa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приемы организации образовательной среды </w:t>
            </w:r>
            <w:r w:rsidRPr="00C24477">
              <w:t>в соответствии с правовыми и этическими нормами профессиональной деятельности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>уметь: организовывать образовательную среду в соответствии с правовыми и этическими нормами профессиональной деятельности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владеть: навыками организации образовательной среды в соответствии с правовыми и этическими нормами </w:t>
            </w:r>
            <w:r w:rsidRPr="00C24477">
              <w:lastRenderedPageBreak/>
              <w:t>профессиональной деятельности</w:t>
            </w:r>
          </w:p>
        </w:tc>
      </w:tr>
      <w:tr w:rsidR="00D10192" w:rsidRPr="00C24477" w:rsidTr="00D77F77">
        <w:tc>
          <w:tcPr>
            <w:tcW w:w="1844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lastRenderedPageBreak/>
              <w:t>ОПК-2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D10192" w:rsidRPr="00C24477" w:rsidRDefault="00D10192" w:rsidP="00D77F77">
            <w:r w:rsidRPr="00C24477">
      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297" w:type="dxa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910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особенности разработки </w:t>
            </w:r>
            <w:r w:rsidRPr="00C24477">
              <w:t>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>уметь: разрабатывать отдельные учебные программы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владеть: навыками </w:t>
            </w:r>
            <w:r w:rsidRPr="00C24477">
              <w:rPr>
                <w:bCs/>
              </w:rPr>
              <w:t xml:space="preserve">разработки </w:t>
            </w:r>
            <w:r w:rsidRPr="00C24477">
              <w:t>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</w:tr>
      <w:tr w:rsidR="00D10192" w:rsidRPr="00C24477" w:rsidTr="00D77F77">
        <w:tc>
          <w:tcPr>
            <w:tcW w:w="1844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ОПК-3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D10192" w:rsidRPr="00C24477" w:rsidRDefault="00D10192" w:rsidP="00D77F77">
            <w:r w:rsidRPr="00C24477"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C24477">
              <w:t>числе</w:t>
            </w:r>
            <w:proofErr w:type="gramEnd"/>
            <w:r w:rsidRPr="00C24477"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297" w:type="dxa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C24477">
              <w:t>обучающихся</w:t>
            </w:r>
            <w:proofErr w:type="gramEnd"/>
            <w:r w:rsidRPr="00C24477">
              <w:t>, в том числе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различные </w:t>
            </w:r>
            <w:r w:rsidRPr="00C24477">
              <w:t xml:space="preserve">подходы к учебной и воспитательной деятельности </w:t>
            </w:r>
            <w:proofErr w:type="gramStart"/>
            <w:r w:rsidRPr="00C24477">
              <w:t>обучающихся</w:t>
            </w:r>
            <w:proofErr w:type="gramEnd"/>
            <w:r w:rsidRPr="00C24477">
              <w:t>, в том числе с особыми образовательными потребностями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 xml:space="preserve">уметь: Применяет различные подходы к учебной и воспитательной деятельности </w:t>
            </w:r>
            <w:proofErr w:type="gramStart"/>
            <w:r w:rsidRPr="00C24477">
              <w:t>обучающихся</w:t>
            </w:r>
            <w:proofErr w:type="gramEnd"/>
            <w:r w:rsidRPr="00C24477">
              <w:t>, в том числе с особыми образовательными потребностями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владеть: навыками применения различных подходов к учебной и воспитательной деятельности обучающихся, в том </w:t>
            </w:r>
            <w:r w:rsidRPr="00C24477">
              <w:lastRenderedPageBreak/>
              <w:t>числе с особыми образовательными потребностями</w:t>
            </w:r>
          </w:p>
        </w:tc>
      </w:tr>
      <w:tr w:rsidR="00D10192" w:rsidRPr="00C24477" w:rsidTr="00D77F77">
        <w:tc>
          <w:tcPr>
            <w:tcW w:w="1844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lastRenderedPageBreak/>
              <w:t>ОПК-4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D10192" w:rsidRPr="00C24477" w:rsidRDefault="00D10192" w:rsidP="00D77F77">
            <w:r w:rsidRPr="00C24477">
              <w:t xml:space="preserve">ОПК-4.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осуществлять духовно-нравственное воспитание обучающихся в учебной и </w:t>
            </w:r>
            <w:proofErr w:type="spellStart"/>
            <w:r w:rsidRPr="00C24477">
              <w:t>внеучебной</w:t>
            </w:r>
            <w:proofErr w:type="spellEnd"/>
            <w:r w:rsidRPr="00C24477">
              <w:t xml:space="preserve"> деятельности</w:t>
            </w:r>
          </w:p>
        </w:tc>
        <w:tc>
          <w:tcPr>
            <w:tcW w:w="2297" w:type="dxa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духовно-нравственные ценности </w:t>
            </w:r>
            <w:r w:rsidRPr="00C24477">
              <w:t>личности и модели нравственного поведения в профессиональной деятельности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уметь: демонстрировать духовно-нравственные ценности </w:t>
            </w:r>
            <w:r w:rsidRPr="00C24477">
              <w:t>личности и модели нравственного поведения в профессиональной деятельности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владеть: навыками развития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D10192" w:rsidRPr="00C24477" w:rsidTr="00D77F77">
        <w:tc>
          <w:tcPr>
            <w:tcW w:w="1844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ОПК-5</w:t>
            </w:r>
          </w:p>
        </w:tc>
        <w:tc>
          <w:tcPr>
            <w:tcW w:w="2802" w:type="dxa"/>
            <w:shd w:val="clear" w:color="auto" w:fill="auto"/>
          </w:tcPr>
          <w:p w:rsidR="00D10192" w:rsidRPr="00C24477" w:rsidRDefault="00D10192" w:rsidP="00D77F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477">
              <w:rPr>
                <w:rFonts w:ascii="Times New Roman" w:hAnsi="Times New Roman" w:cs="Times New Roman"/>
                <w:sz w:val="24"/>
                <w:szCs w:val="24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297" w:type="dxa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C24477">
              <w:t>сформированности</w:t>
            </w:r>
            <w:proofErr w:type="spellEnd"/>
            <w:r w:rsidRPr="00C24477">
              <w:t xml:space="preserve"> образовательных результатов обучающихся</w:t>
            </w:r>
          </w:p>
        </w:tc>
        <w:tc>
          <w:tcPr>
            <w:tcW w:w="2910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диагностические средства, формы </w:t>
            </w:r>
            <w:r w:rsidRPr="00C24477">
              <w:t xml:space="preserve">контроля и оценки </w:t>
            </w:r>
            <w:proofErr w:type="spellStart"/>
            <w:r w:rsidRPr="00C24477">
              <w:t>сформированности</w:t>
            </w:r>
            <w:proofErr w:type="spellEnd"/>
            <w:r w:rsidRPr="00C24477">
              <w:t xml:space="preserve"> образовательных результатов обучающихся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 xml:space="preserve">уметь: использовать </w:t>
            </w:r>
            <w:r w:rsidRPr="00C24477">
              <w:rPr>
                <w:bCs/>
              </w:rPr>
              <w:t xml:space="preserve">диагностические средства, формы </w:t>
            </w:r>
            <w:r w:rsidRPr="00C24477">
              <w:t xml:space="preserve">контроля и оценки </w:t>
            </w:r>
            <w:proofErr w:type="spellStart"/>
            <w:r w:rsidRPr="00C24477">
              <w:t>сформированности</w:t>
            </w:r>
            <w:proofErr w:type="spellEnd"/>
            <w:r w:rsidRPr="00C24477">
              <w:t xml:space="preserve"> образовательных результатов обучающихся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владеть: навыками отбора диагностических средств, форм контроля и оценки </w:t>
            </w:r>
            <w:proofErr w:type="spellStart"/>
            <w:r w:rsidRPr="00C24477">
              <w:t>сформированности</w:t>
            </w:r>
            <w:proofErr w:type="spellEnd"/>
            <w:r w:rsidRPr="00C24477">
              <w:t xml:space="preserve"> образовательных результатов обучающихся </w:t>
            </w:r>
          </w:p>
        </w:tc>
      </w:tr>
      <w:tr w:rsidR="00D10192" w:rsidRPr="00C24477" w:rsidTr="00D77F77">
        <w:tc>
          <w:tcPr>
            <w:tcW w:w="1844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ОПК-6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D10192" w:rsidRPr="00C24477" w:rsidRDefault="00D10192" w:rsidP="00D77F77">
            <w:r w:rsidRPr="00C24477">
              <w:t xml:space="preserve">ОПК-6. Способен использовать психолого-педагогические технологии в профессиональной деятельности, необходимые для </w:t>
            </w:r>
            <w:r w:rsidRPr="00C24477">
              <w:lastRenderedPageBreak/>
              <w:t xml:space="preserve">индивидуализации обучения, развития, воспитания, в том числе </w:t>
            </w:r>
            <w:proofErr w:type="gramStart"/>
            <w:r w:rsidRPr="00C24477">
              <w:t>обучающихся</w:t>
            </w:r>
            <w:proofErr w:type="gramEnd"/>
            <w:r w:rsidRPr="00C24477">
              <w:t xml:space="preserve"> с особыми образовательными потребностями</w:t>
            </w:r>
          </w:p>
        </w:tc>
        <w:tc>
          <w:tcPr>
            <w:tcW w:w="2297" w:type="dxa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lastRenderedPageBreak/>
              <w:t xml:space="preserve">ОПК.6.3. Применяет психолого-педагогические технологии в профессиональной деятельности, </w:t>
            </w:r>
            <w:r w:rsidRPr="00C24477">
              <w:lastRenderedPageBreak/>
              <w:t xml:space="preserve">необходимые для индивидуализации обучения, развития, воспитания, в том числе </w:t>
            </w:r>
            <w:proofErr w:type="gramStart"/>
            <w:r w:rsidRPr="00C24477">
              <w:t>обучающихся</w:t>
            </w:r>
            <w:proofErr w:type="gramEnd"/>
            <w:r w:rsidRPr="00C24477">
              <w:t xml:space="preserve">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lastRenderedPageBreak/>
              <w:t xml:space="preserve">знать: </w:t>
            </w:r>
            <w:r w:rsidRPr="00C24477">
              <w:t xml:space="preserve">психолого-педагогические технологии в профессиональной деятельности, необходимые для индивидуализации </w:t>
            </w:r>
            <w:r w:rsidRPr="00C24477">
              <w:lastRenderedPageBreak/>
              <w:t xml:space="preserve">обучения, развития, воспитания, в том числе </w:t>
            </w:r>
            <w:proofErr w:type="gramStart"/>
            <w:r w:rsidRPr="00C24477">
              <w:t>обучающихся</w:t>
            </w:r>
            <w:proofErr w:type="gramEnd"/>
            <w:r w:rsidRPr="00C24477">
              <w:t xml:space="preserve"> с особыми образовательными потребностями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 xml:space="preserve">уметь: применять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C24477">
              <w:t>обучающихся</w:t>
            </w:r>
            <w:proofErr w:type="gramEnd"/>
            <w:r w:rsidRPr="00C24477">
              <w:t xml:space="preserve"> с особыми образовательными потребностями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владеть: навыками применения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C24477">
              <w:t>обучающихся</w:t>
            </w:r>
            <w:proofErr w:type="gramEnd"/>
            <w:r w:rsidRPr="00C24477">
              <w:t xml:space="preserve"> с особыми образовательными потребностями</w:t>
            </w:r>
          </w:p>
        </w:tc>
      </w:tr>
      <w:tr w:rsidR="00D10192" w:rsidRPr="00C24477" w:rsidTr="00D77F77">
        <w:tc>
          <w:tcPr>
            <w:tcW w:w="1844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lastRenderedPageBreak/>
              <w:t>ОПК-7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D10192" w:rsidRPr="00C24477" w:rsidRDefault="00D10192" w:rsidP="00D77F77">
            <w:r w:rsidRPr="00C24477">
              <w:t xml:space="preserve">ОПК-7.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297" w:type="dxa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</w:t>
            </w:r>
            <w:r w:rsidRPr="00C24477">
              <w:t>деятельность основных участников образовательных отношений в рамках реализации образовательных программ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>уметь: планировать и организовывать деятельность основных участников образовательных отношений в рамках реализации образовательных программ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владеть: навыками планирования и организации деятельности основных участников </w:t>
            </w:r>
            <w:r w:rsidRPr="00C24477">
              <w:lastRenderedPageBreak/>
              <w:t>образовательных отношений в рамках реализации образовательных программ</w:t>
            </w:r>
          </w:p>
        </w:tc>
      </w:tr>
      <w:tr w:rsidR="00D10192" w:rsidRPr="00C24477" w:rsidTr="00D77F77">
        <w:tc>
          <w:tcPr>
            <w:tcW w:w="1844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lastRenderedPageBreak/>
              <w:t>ОПК-8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D10192" w:rsidRPr="00C24477" w:rsidRDefault="00D10192" w:rsidP="00D77F77">
            <w:r w:rsidRPr="00C24477">
              <w:t xml:space="preserve">ОПК-8.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297" w:type="dxa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910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методы </w:t>
            </w:r>
            <w:r w:rsidRPr="00C24477">
              <w:t>научно-педагогического  исследования в предметной области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>уметь: проводить научно-педагогические  исследования в предметной области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владеть: методами научно-педагогического  исследования в предметной области</w:t>
            </w:r>
          </w:p>
        </w:tc>
      </w:tr>
      <w:tr w:rsidR="00D10192" w:rsidRPr="00C24477" w:rsidTr="00D77F77">
        <w:tc>
          <w:tcPr>
            <w:tcW w:w="1844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ПК-1.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ПК.1.1. Совместно с </w:t>
            </w:r>
            <w:proofErr w:type="gramStart"/>
            <w:r w:rsidRPr="00C24477">
              <w:t>обучающимися</w:t>
            </w:r>
            <w:proofErr w:type="gramEnd"/>
            <w:r w:rsidRPr="00C24477">
              <w:t xml:space="preserve"> формулирует проблемную тематику учебного проекта</w:t>
            </w:r>
          </w:p>
        </w:tc>
        <w:tc>
          <w:tcPr>
            <w:tcW w:w="2910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способы формулировки </w:t>
            </w:r>
            <w:r w:rsidRPr="00C24477">
              <w:t>проблемной тематики учебного проекта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>уметь: формулировать проблемную тематику учебного проекта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владеть: навыками формулирования проблемной тематики учебного проекта</w:t>
            </w:r>
          </w:p>
        </w:tc>
      </w:tr>
      <w:tr w:rsidR="00D10192" w:rsidRPr="00C24477" w:rsidTr="00D77F77">
        <w:tc>
          <w:tcPr>
            <w:tcW w:w="1844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ПК-2</w:t>
            </w:r>
          </w:p>
        </w:tc>
        <w:tc>
          <w:tcPr>
            <w:tcW w:w="2802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ПК-2.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2297" w:type="dxa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910" w:type="dxa"/>
            <w:shd w:val="clear" w:color="auto" w:fill="auto"/>
          </w:tcPr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</w:t>
            </w:r>
            <w:r w:rsidRPr="00C24477">
              <w:t>электронные средства сопровождения образовательного процесса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>уметь: применять электронные средства сопровождения образовательного процесса</w:t>
            </w:r>
          </w:p>
          <w:p w:rsidR="00D10192" w:rsidRPr="00C24477" w:rsidRDefault="00D10192" w:rsidP="00D77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владеть: навыками использования </w:t>
            </w:r>
            <w:proofErr w:type="gramStart"/>
            <w:r w:rsidRPr="00C24477">
              <w:t>электронных</w:t>
            </w:r>
            <w:proofErr w:type="gramEnd"/>
            <w:r w:rsidRPr="00C24477">
              <w:t xml:space="preserve"> </w:t>
            </w:r>
            <w:proofErr w:type="spellStart"/>
            <w:r w:rsidRPr="00C24477">
              <w:t>средст</w:t>
            </w:r>
            <w:proofErr w:type="spellEnd"/>
            <w:r w:rsidRPr="00C24477">
              <w:t xml:space="preserve"> сопровождения образовательного процесса</w:t>
            </w:r>
          </w:p>
        </w:tc>
      </w:tr>
    </w:tbl>
    <w:p w:rsidR="00D10192" w:rsidRDefault="00D10192" w:rsidP="00D1019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D10192" w:rsidRDefault="00D10192" w:rsidP="00D1019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D10192" w:rsidRPr="00A24F05" w:rsidRDefault="00D10192" w:rsidP="00D1019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 в структуре ОПОП </w:t>
      </w:r>
      <w:proofErr w:type="spellStart"/>
      <w:r w:rsidRPr="00A24F05">
        <w:rPr>
          <w:b/>
          <w:bCs/>
          <w:sz w:val="28"/>
          <w:szCs w:val="28"/>
        </w:rPr>
        <w:t>бакалавриата</w:t>
      </w:r>
      <w:proofErr w:type="spellEnd"/>
      <w:r w:rsidRPr="00A24F05">
        <w:rPr>
          <w:b/>
          <w:bCs/>
          <w:sz w:val="28"/>
          <w:szCs w:val="28"/>
        </w:rPr>
        <w:t xml:space="preserve"> </w:t>
      </w:r>
    </w:p>
    <w:p w:rsidR="00D10192" w:rsidRDefault="00D10192" w:rsidP="00D101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(педагогическая) практика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является обязательным видом учебной работы бакалавра, входит в Блок 2. Практики.</w:t>
      </w:r>
    </w:p>
    <w:p w:rsidR="00D10192" w:rsidRDefault="00D10192" w:rsidP="00D10192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Производственной (педагогической) практике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предшествует изучение дисциплин гуманитарного, социально-экономического, математического и естественно-научного, профессионального циклов ФГОС ВО, а также курсов по </w:t>
      </w:r>
      <w:r>
        <w:rPr>
          <w:sz w:val="28"/>
          <w:szCs w:val="28"/>
        </w:rPr>
        <w:lastRenderedPageBreak/>
        <w:t>выбору студентов, предусматривающих лекционные, семинарские и практические занятия.</w:t>
      </w:r>
      <w:proofErr w:type="gramEnd"/>
      <w:r>
        <w:rPr>
          <w:sz w:val="28"/>
          <w:szCs w:val="28"/>
        </w:rPr>
        <w:t xml:space="preserve"> Базовые дисциплины: «Общая физика</w:t>
      </w:r>
      <w:r>
        <w:rPr>
          <w:bCs/>
          <w:sz w:val="28"/>
          <w:szCs w:val="28"/>
        </w:rPr>
        <w:t>», «Основы теоретической физики», «Методика обучения физике», «Педагогика», «Психология».</w:t>
      </w:r>
      <w:r>
        <w:rPr>
          <w:sz w:val="28"/>
          <w:szCs w:val="28"/>
        </w:rPr>
        <w:t xml:space="preserve"> </w:t>
      </w:r>
    </w:p>
    <w:p w:rsidR="00D10192" w:rsidRDefault="00D10192" w:rsidP="00D10192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2"/>
          <w:szCs w:val="22"/>
        </w:rPr>
      </w:pPr>
      <w:r>
        <w:rPr>
          <w:sz w:val="28"/>
          <w:szCs w:val="28"/>
        </w:rPr>
        <w:t xml:space="preserve">Производственная (педагогическая) </w:t>
      </w:r>
      <w:r>
        <w:rPr>
          <w:sz w:val="28"/>
          <w:szCs w:val="28"/>
          <w:lang w:eastAsia="ru-RU"/>
        </w:rPr>
        <w:t>практика проводится на 5 курсе в 10 семестре.</w:t>
      </w:r>
    </w:p>
    <w:p w:rsidR="00D10192" w:rsidRDefault="00D10192" w:rsidP="00D1019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Формы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D10192" w:rsidRDefault="00D10192" w:rsidP="00D1019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D10192" w:rsidRDefault="00D10192" w:rsidP="00D10192">
      <w:pPr>
        <w:pStyle w:val="1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62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Практика проводится с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дискретно, </w:t>
      </w:r>
      <w:r w:rsidRPr="003D627C">
        <w:rPr>
          <w:rFonts w:ascii="Times New Roman" w:eastAsia="Times New Roman" w:hAnsi="Times New Roman" w:cs="Times New Roman"/>
          <w:sz w:val="28"/>
          <w:szCs w:val="28"/>
          <w:lang w:eastAsia="ar-SA"/>
        </w:rPr>
        <w:t>путем выделения в календарном учебном графике непрерывного периода учебного времени для проведения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практики.</w:t>
      </w:r>
    </w:p>
    <w:p w:rsidR="00D10192" w:rsidRDefault="00D10192" w:rsidP="00D10192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Производственная (педагогическая) практика проводится стационарно, на базе профильных организаций. </w:t>
      </w:r>
      <w:r w:rsidRPr="00FB3D83">
        <w:rPr>
          <w:sz w:val="28"/>
          <w:szCs w:val="28"/>
          <w:lang w:eastAsia="en-US"/>
        </w:rPr>
        <w:t>Обучающийся закрепляется за учителем</w:t>
      </w:r>
      <w:r>
        <w:rPr>
          <w:sz w:val="28"/>
          <w:szCs w:val="28"/>
          <w:lang w:eastAsia="en-US"/>
        </w:rPr>
        <w:t xml:space="preserve"> физики или </w:t>
      </w:r>
      <w:proofErr w:type="gramStart"/>
      <w:r>
        <w:rPr>
          <w:sz w:val="28"/>
          <w:szCs w:val="28"/>
          <w:lang w:eastAsia="en-US"/>
        </w:rPr>
        <w:t>математики</w:t>
      </w:r>
      <w:proofErr w:type="gramEnd"/>
      <w:r>
        <w:rPr>
          <w:sz w:val="28"/>
          <w:szCs w:val="28"/>
          <w:lang w:eastAsia="en-US"/>
        </w:rPr>
        <w:t xml:space="preserve"> и выполняют функции учителя физики и математики (проводит уроки физики и математики в классах преимущественно в 7-9 классах (основная школа), по рекомендации методиста — в 10-11 классах (старшая школа)).</w:t>
      </w:r>
    </w:p>
    <w:p w:rsidR="00D10192" w:rsidRDefault="00D10192" w:rsidP="00D10192">
      <w:pPr>
        <w:spacing w:before="120"/>
        <w:ind w:firstLine="709"/>
        <w:jc w:val="both"/>
        <w:rPr>
          <w:sz w:val="28"/>
        </w:rPr>
      </w:pPr>
      <w:r>
        <w:rPr>
          <w:sz w:val="28"/>
          <w:szCs w:val="28"/>
          <w:lang w:eastAsia="en-US"/>
        </w:rPr>
        <w:t>Производственная (педагогическая) практика</w:t>
      </w:r>
      <w:r>
        <w:rPr>
          <w:sz w:val="28"/>
          <w:szCs w:val="28"/>
        </w:rPr>
        <w:t xml:space="preserve"> по направлению подготовки 44.03.05 - «Педагогическое образование (с двумя профилями подготовки)» с профилем подготовки «Физика и Математика» проводится </w:t>
      </w:r>
      <w:r w:rsidRPr="00FB3D83">
        <w:rPr>
          <w:sz w:val="28"/>
          <w:szCs w:val="28"/>
        </w:rPr>
        <w:t>на базе профильных организаций</w:t>
      </w:r>
      <w:r>
        <w:rPr>
          <w:sz w:val="28"/>
          <w:szCs w:val="28"/>
        </w:rPr>
        <w:t xml:space="preserve"> (муниципальных и государственных общеобразовательных учреждений).</w:t>
      </w:r>
    </w:p>
    <w:p w:rsidR="00D10192" w:rsidRDefault="00D10192" w:rsidP="00D10192">
      <w:pPr>
        <w:ind w:firstLine="709"/>
        <w:jc w:val="both"/>
        <w:rPr>
          <w:i/>
          <w:sz w:val="28"/>
        </w:rPr>
      </w:pPr>
      <w:r>
        <w:rPr>
          <w:sz w:val="28"/>
        </w:rPr>
        <w:t>При выборе баз практики необходимо руководствоваться следующими критериями:</w:t>
      </w:r>
    </w:p>
    <w:p w:rsidR="00D10192" w:rsidRDefault="00D10192" w:rsidP="00D10192">
      <w:pPr>
        <w:ind w:left="567"/>
        <w:jc w:val="both"/>
        <w:rPr>
          <w:sz w:val="28"/>
        </w:rPr>
      </w:pPr>
      <w:r>
        <w:rPr>
          <w:i/>
          <w:sz w:val="28"/>
        </w:rPr>
        <w:t>наличием</w:t>
      </w:r>
      <w:r>
        <w:rPr>
          <w:sz w:val="28"/>
        </w:rPr>
        <w:t xml:space="preserve"> в образовательном учреждении: </w:t>
      </w:r>
    </w:p>
    <w:p w:rsidR="00D10192" w:rsidRDefault="00D10192" w:rsidP="00D10192">
      <w:pPr>
        <w:pStyle w:val="10"/>
        <w:numPr>
          <w:ilvl w:val="0"/>
          <w:numId w:val="19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высококвалифицированных специалистов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0192" w:rsidRDefault="00D10192" w:rsidP="00D10192">
      <w:pPr>
        <w:pStyle w:val="10"/>
        <w:numPr>
          <w:ilvl w:val="0"/>
          <w:numId w:val="19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современной материально-технической базы;</w:t>
      </w:r>
    </w:p>
    <w:p w:rsidR="00D10192" w:rsidRDefault="00D10192" w:rsidP="00D10192">
      <w:pPr>
        <w:pStyle w:val="10"/>
        <w:numPr>
          <w:ilvl w:val="0"/>
          <w:numId w:val="19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современных учебно-методических комплексов;</w:t>
      </w:r>
    </w:p>
    <w:p w:rsidR="00D10192" w:rsidRDefault="00D10192" w:rsidP="00D10192">
      <w:pPr>
        <w:pStyle w:val="10"/>
        <w:numPr>
          <w:ilvl w:val="0"/>
          <w:numId w:val="19"/>
        </w:numPr>
        <w:spacing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современного программного обеспечения.</w:t>
      </w:r>
    </w:p>
    <w:p w:rsidR="00D10192" w:rsidRDefault="00D10192" w:rsidP="00D1019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en-US"/>
        </w:rPr>
        <w:t>Производственная (педагогическая) практика</w:t>
      </w:r>
      <w:r>
        <w:rPr>
          <w:sz w:val="28"/>
          <w:szCs w:val="28"/>
        </w:rPr>
        <w:t xml:space="preserve"> проводится в течение 8 недель на 5 курсе в 10 семестре.</w:t>
      </w:r>
    </w:p>
    <w:p w:rsidR="00D10192" w:rsidRDefault="00D10192" w:rsidP="00D10192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</w:p>
    <w:p w:rsidR="00D10192" w:rsidRPr="00FB3D83" w:rsidRDefault="00D10192" w:rsidP="00D10192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FB3D83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FB3D83">
        <w:rPr>
          <w:sz w:val="28"/>
          <w:szCs w:val="28"/>
        </w:rPr>
        <w:t>медико-социальной</w:t>
      </w:r>
      <w:proofErr w:type="gramEnd"/>
      <w:r w:rsidRPr="00FB3D83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D10192" w:rsidRDefault="00D10192" w:rsidP="00D1019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B3D83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FB3D83">
        <w:rPr>
          <w:sz w:val="28"/>
          <w:szCs w:val="28"/>
        </w:rPr>
        <w:t>медико-социальной</w:t>
      </w:r>
      <w:proofErr w:type="gramEnd"/>
      <w:r w:rsidRPr="00FB3D83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</w:t>
      </w:r>
      <w:r w:rsidRPr="00FB3D83">
        <w:rPr>
          <w:sz w:val="28"/>
          <w:szCs w:val="28"/>
        </w:rPr>
        <w:lastRenderedPageBreak/>
        <w:t>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273E81" w:rsidRPr="00D80CC4" w:rsidRDefault="00273E81" w:rsidP="00273E81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iCs/>
          <w:sz w:val="28"/>
          <w:szCs w:val="28"/>
        </w:rPr>
      </w:pPr>
    </w:p>
    <w:p w:rsidR="00273E81" w:rsidRDefault="00273E81" w:rsidP="00273E81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D80CC4">
        <w:rPr>
          <w:b/>
          <w:bCs/>
          <w:sz w:val="28"/>
          <w:szCs w:val="28"/>
        </w:rPr>
        <w:t xml:space="preserve">. </w:t>
      </w:r>
      <w:proofErr w:type="gramStart"/>
      <w:r w:rsidRPr="00D80CC4">
        <w:rPr>
          <w:rFonts w:ascii="Times New Roman CYR" w:hAnsi="Times New Roman CYR" w:cs="Times New Roman CYR"/>
          <w:b/>
          <w:bCs/>
          <w:sz w:val="28"/>
          <w:szCs w:val="28"/>
        </w:rPr>
        <w:t xml:space="preserve">Структура и содержание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производственной (</w:t>
      </w:r>
      <w:r w:rsidRPr="002D3314">
        <w:rPr>
          <w:rFonts w:ascii="Times New Roman CYR" w:hAnsi="Times New Roman CYR" w:cs="Times New Roman CYR"/>
          <w:b/>
          <w:bCs/>
          <w:sz w:val="28"/>
          <w:szCs w:val="28"/>
        </w:rPr>
        <w:t>педагогическая КБП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)</w:t>
      </w:r>
      <w:r w:rsidRPr="00D80CC4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практики</w:t>
      </w:r>
      <w:proofErr w:type="gramEnd"/>
    </w:p>
    <w:p w:rsidR="00273E81" w:rsidRDefault="00273E81" w:rsidP="00273E8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 xml:space="preserve">5.1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Pr="002D3314">
        <w:rPr>
          <w:b/>
          <w:bCs/>
          <w:sz w:val="28"/>
          <w:szCs w:val="28"/>
        </w:rPr>
        <w:t>педагогическая КБП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  <w:proofErr w:type="gramEnd"/>
    </w:p>
    <w:p w:rsidR="00D10192" w:rsidRPr="001B2FA4" w:rsidRDefault="00D10192" w:rsidP="00D1019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>
        <w:rPr>
          <w:bCs/>
          <w:sz w:val="28"/>
          <w:szCs w:val="28"/>
        </w:rPr>
        <w:t>твенной практики составляет 18 зачетных единиц, 648</w:t>
      </w:r>
      <w:r w:rsidRPr="001B2FA4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ов</w:t>
      </w:r>
      <w:r w:rsidRPr="001B2FA4">
        <w:rPr>
          <w:bCs/>
          <w:sz w:val="28"/>
          <w:szCs w:val="28"/>
        </w:rPr>
        <w:t>.</w:t>
      </w:r>
    </w:p>
    <w:p w:rsidR="00273E81" w:rsidRDefault="00273E81" w:rsidP="00273E81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D10192" w:rsidRPr="0087716F" w:rsidTr="00D77F77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</w:rPr>
              <w:t>№</w:t>
            </w:r>
          </w:p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87716F">
              <w:rPr>
                <w:bCs/>
              </w:rPr>
              <w:t>п</w:t>
            </w:r>
            <w:proofErr w:type="gramEnd"/>
            <w:r w:rsidRPr="0087716F">
              <w:rPr>
                <w:bCs/>
              </w:rPr>
              <w:t>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87716F">
              <w:rPr>
                <w:bCs/>
              </w:rPr>
              <w:t>Разделы (этапы) практики</w:t>
            </w:r>
          </w:p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87716F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87716F">
              <w:rPr>
                <w:bCs/>
              </w:rPr>
              <w:t xml:space="preserve">Формы </w:t>
            </w:r>
            <w:proofErr w:type="gramStart"/>
            <w:r w:rsidRPr="0087716F">
              <w:rPr>
                <w:bCs/>
              </w:rPr>
              <w:t>текущего</w:t>
            </w:r>
            <w:proofErr w:type="gramEnd"/>
          </w:p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87716F">
              <w:rPr>
                <w:bCs/>
              </w:rPr>
              <w:t>контроля</w:t>
            </w:r>
          </w:p>
        </w:tc>
      </w:tr>
      <w:tr w:rsidR="00D10192" w:rsidRPr="0087716F" w:rsidTr="00D77F77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7716F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7716F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D10192" w:rsidRPr="0087716F" w:rsidTr="00D77F7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iCs/>
                <w:sz w:val="22"/>
                <w:szCs w:val="28"/>
              </w:rPr>
              <w:t>Подготовительный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38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Устный опрос</w:t>
            </w:r>
          </w:p>
        </w:tc>
      </w:tr>
      <w:tr w:rsidR="00D10192" w:rsidRPr="0087716F" w:rsidTr="00D77F7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  <w:szCs w:val="28"/>
              </w:rPr>
              <w:t>Основной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  <w:r w:rsidRPr="0087716F">
              <w:rPr>
                <w:bCs/>
                <w:sz w:val="22"/>
              </w:rPr>
              <w:t>50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568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Курсовой проект</w:t>
            </w:r>
          </w:p>
        </w:tc>
      </w:tr>
      <w:tr w:rsidR="00D10192" w:rsidRPr="0087716F" w:rsidTr="00D77F7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8"/>
              </w:rPr>
            </w:pPr>
            <w:r w:rsidRPr="0087716F">
              <w:rPr>
                <w:bCs/>
                <w:sz w:val="22"/>
                <w:szCs w:val="28"/>
              </w:rPr>
              <w:t>Заключительный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42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Письменный отчет</w:t>
            </w:r>
          </w:p>
        </w:tc>
      </w:tr>
      <w:tr w:rsidR="00D10192" w:rsidTr="00D77F7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8"/>
              </w:rPr>
            </w:pPr>
            <w:r w:rsidRPr="0087716F">
              <w:rPr>
                <w:bCs/>
                <w:sz w:val="22"/>
                <w:szCs w:val="28"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3</w:t>
            </w:r>
            <w:r w:rsidRPr="0087716F">
              <w:t>88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254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648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192" w:rsidRPr="0087716F" w:rsidRDefault="00D10192" w:rsidP="00D77F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D10192" w:rsidRDefault="00D10192" w:rsidP="00273E81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73E81" w:rsidRDefault="00273E81" w:rsidP="00273E8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273E81" w:rsidRPr="001B2FA4" w:rsidRDefault="00273E81" w:rsidP="00273E81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5.2 Содержание производственной</w:t>
      </w:r>
      <w:r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proofErr w:type="gramStart"/>
      <w:r w:rsidRPr="00EF030D">
        <w:rPr>
          <w:b/>
          <w:bCs/>
          <w:sz w:val="28"/>
          <w:szCs w:val="28"/>
        </w:rPr>
        <w:t>педагогическая</w:t>
      </w:r>
      <w:proofErr w:type="gramEnd"/>
      <w:r w:rsidRPr="00EF030D">
        <w:rPr>
          <w:b/>
          <w:bCs/>
          <w:sz w:val="28"/>
          <w:szCs w:val="28"/>
        </w:rPr>
        <w:t xml:space="preserve"> КБП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>практики</w:t>
      </w:r>
    </w:p>
    <w:p w:rsidR="00D10192" w:rsidRDefault="00D10192" w:rsidP="00D10192">
      <w:pPr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1 этап (подготовительный): </w:t>
      </w:r>
    </w:p>
    <w:p w:rsidR="00D10192" w:rsidRDefault="00D10192" w:rsidP="00D10192">
      <w:pPr>
        <w:pStyle w:val="aa"/>
        <w:ind w:firstLine="708"/>
        <w:rPr>
          <w:szCs w:val="28"/>
        </w:rPr>
      </w:pPr>
      <w:proofErr w:type="gramStart"/>
      <w:r>
        <w:rPr>
          <w:szCs w:val="28"/>
        </w:rPr>
        <w:t>– проводится установочная конференция на факультете, на которой обучаемые знакомят с целями, задачами и содержанием производственной (педагогической) практики.</w:t>
      </w:r>
      <w:proofErr w:type="gramEnd"/>
      <w:r>
        <w:rPr>
          <w:szCs w:val="28"/>
        </w:rPr>
        <w:t xml:space="preserve"> Кроме того, студенты получают консультацию по оформлению документации, установку на общение с коллективом образовательного учреждения.</w:t>
      </w:r>
    </w:p>
    <w:p w:rsidR="00D10192" w:rsidRDefault="00D10192" w:rsidP="00D10192">
      <w:pPr>
        <w:pStyle w:val="aa"/>
        <w:ind w:firstLine="709"/>
        <w:rPr>
          <w:szCs w:val="28"/>
        </w:rPr>
      </w:pPr>
      <w:r>
        <w:rPr>
          <w:szCs w:val="28"/>
        </w:rPr>
        <w:lastRenderedPageBreak/>
        <w:t xml:space="preserve">В образовательном учреждении обучаемые знакомятся с задачами учебно-воспитательной и методической работы конкретного учреждения, с администрацией, педагогическим коллективом,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 xml:space="preserve"> обучаемыми.</w:t>
      </w:r>
    </w:p>
    <w:p w:rsidR="00D10192" w:rsidRDefault="00D10192" w:rsidP="00D10192">
      <w:pPr>
        <w:pStyle w:val="aa"/>
        <w:ind w:firstLine="709"/>
        <w:rPr>
          <w:b/>
          <w:i/>
          <w:szCs w:val="28"/>
        </w:rPr>
      </w:pPr>
      <w:r>
        <w:rPr>
          <w:szCs w:val="28"/>
        </w:rPr>
        <w:t>На данном этапе производственной (педагогической) практики обучаемые приступают к изучению учебно-воспитательного процесса, посещают занятия учителей и в заключении проводится устный опрос по темам, которые изучаются учащимися во время практики. Результаты опроса фиксируются отметкой «зачтено», «</w:t>
      </w:r>
      <w:proofErr w:type="spellStart"/>
      <w:r>
        <w:rPr>
          <w:szCs w:val="28"/>
        </w:rPr>
        <w:t>незачтено</w:t>
      </w:r>
      <w:proofErr w:type="spellEnd"/>
      <w:r>
        <w:rPr>
          <w:szCs w:val="28"/>
        </w:rPr>
        <w:t>».</w:t>
      </w:r>
    </w:p>
    <w:p w:rsidR="00D10192" w:rsidRDefault="00D10192" w:rsidP="00D10192">
      <w:pPr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2 этап (основной): </w:t>
      </w:r>
    </w:p>
    <w:p w:rsidR="00D10192" w:rsidRDefault="00D10192" w:rsidP="00D10192">
      <w:pPr>
        <w:pStyle w:val="aa"/>
        <w:ind w:firstLine="709"/>
        <w:rPr>
          <w:szCs w:val="28"/>
        </w:rPr>
      </w:pPr>
      <w:r>
        <w:rPr>
          <w:szCs w:val="28"/>
        </w:rPr>
        <w:t>На данном этапе</w:t>
      </w:r>
      <w:r>
        <w:rPr>
          <w:b/>
          <w:bCs/>
          <w:i/>
          <w:iCs/>
          <w:szCs w:val="28"/>
        </w:rPr>
        <w:t xml:space="preserve"> </w:t>
      </w:r>
      <w:r>
        <w:rPr>
          <w:szCs w:val="28"/>
        </w:rPr>
        <w:t>обучаемые разрабатывают конспекты занятий и средства обучения, консультируются с учителями и методистом практики, проводят учебно-воспитательную работу с учащимися.</w:t>
      </w:r>
    </w:p>
    <w:p w:rsidR="00D10192" w:rsidRDefault="00D10192" w:rsidP="00D10192">
      <w:pPr>
        <w:pStyle w:val="aa"/>
        <w:ind w:firstLine="709"/>
        <w:rPr>
          <w:szCs w:val="28"/>
        </w:rPr>
      </w:pPr>
      <w:r>
        <w:rPr>
          <w:szCs w:val="28"/>
        </w:rPr>
        <w:t>Кроме того, обучаемые посещают занятия учителей и своих товарищей с целью целенаправленного наблюдения и последующего анализа их деятельности.</w:t>
      </w:r>
    </w:p>
    <w:p w:rsidR="00D10192" w:rsidRDefault="00D10192" w:rsidP="00D10192">
      <w:pPr>
        <w:pStyle w:val="aa"/>
        <w:ind w:firstLine="709"/>
        <w:rPr>
          <w:szCs w:val="28"/>
        </w:rPr>
      </w:pPr>
      <w:r>
        <w:rPr>
          <w:szCs w:val="28"/>
        </w:rPr>
        <w:t xml:space="preserve">В процессе </w:t>
      </w:r>
      <w:proofErr w:type="gramStart"/>
      <w:r>
        <w:rPr>
          <w:szCs w:val="28"/>
        </w:rPr>
        <w:t>подготовки</w:t>
      </w:r>
      <w:proofErr w:type="gramEnd"/>
      <w:r>
        <w:rPr>
          <w:szCs w:val="28"/>
        </w:rPr>
        <w:t xml:space="preserve"> обучаемые к проведению занятий учителя и методисты помогают определить тематику занятий. В свою очередь, обучаемые планируют по данной теме несколько занятий (пробное и открытое), определяя самостоятельно цель, подбирая оборудование, методы и приемы работы. </w:t>
      </w:r>
    </w:p>
    <w:p w:rsidR="00D10192" w:rsidRDefault="00D10192" w:rsidP="00D10192">
      <w:pPr>
        <w:pStyle w:val="aa"/>
        <w:ind w:firstLine="709"/>
        <w:rPr>
          <w:szCs w:val="28"/>
        </w:rPr>
      </w:pPr>
      <w:r>
        <w:rPr>
          <w:szCs w:val="28"/>
        </w:rPr>
        <w:t xml:space="preserve">При подготовке к проведению занятий каждый обучаемый подробно изучает учащихся класса, выявляя их уровень </w:t>
      </w:r>
      <w:proofErr w:type="spellStart"/>
      <w:r>
        <w:rPr>
          <w:szCs w:val="28"/>
        </w:rPr>
        <w:t>обученности</w:t>
      </w:r>
      <w:proofErr w:type="spellEnd"/>
      <w:r>
        <w:rPr>
          <w:szCs w:val="28"/>
        </w:rPr>
        <w:t xml:space="preserve"> и потенциальные возможности, то есть «зону ближайшего развития».</w:t>
      </w:r>
    </w:p>
    <w:p w:rsidR="00D10192" w:rsidRDefault="00D10192" w:rsidP="00D10192">
      <w:pPr>
        <w:pStyle w:val="aa"/>
        <w:ind w:firstLine="709"/>
        <w:rPr>
          <w:szCs w:val="28"/>
        </w:rPr>
      </w:pPr>
      <w:r>
        <w:rPr>
          <w:szCs w:val="28"/>
        </w:rPr>
        <w:t xml:space="preserve">При анализе открытого урока </w:t>
      </w:r>
      <w:proofErr w:type="gramStart"/>
      <w:r>
        <w:rPr>
          <w:szCs w:val="28"/>
        </w:rPr>
        <w:t>обучаемый</w:t>
      </w:r>
      <w:proofErr w:type="gramEnd"/>
      <w:r>
        <w:rPr>
          <w:szCs w:val="28"/>
        </w:rPr>
        <w:t xml:space="preserve"> дает подробное обоснование структуре урока, целям урока, соответствию методов и средств обучения целям урока.</w:t>
      </w:r>
    </w:p>
    <w:p w:rsidR="00D10192" w:rsidRDefault="00D10192" w:rsidP="00D10192">
      <w:pPr>
        <w:pStyle w:val="aa"/>
        <w:ind w:firstLine="709"/>
      </w:pPr>
      <w:r>
        <w:rPr>
          <w:szCs w:val="28"/>
        </w:rPr>
        <w:t>Каждый студент должен провести в рамках практики на 5 курсе не менее 8 уроков физики и 8 уроков по математике. По каждому уроку выставляется дифференцированная оценка.</w:t>
      </w:r>
    </w:p>
    <w:p w:rsidR="00D10192" w:rsidRDefault="00D10192" w:rsidP="00D10192">
      <w:pPr>
        <w:pStyle w:val="11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Каждый студент должен провести одно открытое </w:t>
      </w:r>
      <w:r>
        <w:rPr>
          <w:rFonts w:ascii="Times New Roman" w:hAnsi="Times New Roman" w:cs="Times New Roman"/>
          <w:sz w:val="28"/>
          <w:szCs w:val="28"/>
        </w:rPr>
        <w:t xml:space="preserve">зачетное внеклассное мероприятие по предмету, которое </w:t>
      </w:r>
      <w:r>
        <w:rPr>
          <w:rFonts w:ascii="Times New Roman" w:hAnsi="Times New Roman" w:cs="Times New Roman"/>
          <w:sz w:val="28"/>
        </w:rPr>
        <w:t>оценивается дифференцированной отметкой «отлично», «хорошо», «удовлетворительно», «неудовлетворительно».</w:t>
      </w:r>
    </w:p>
    <w:p w:rsidR="00D10192" w:rsidRDefault="00D10192" w:rsidP="00D10192">
      <w:pPr>
        <w:pStyle w:val="aa"/>
        <w:ind w:firstLine="426"/>
      </w:pPr>
      <w:r>
        <w:rPr>
          <w:b/>
          <w:bCs/>
          <w:i/>
          <w:iCs/>
          <w:szCs w:val="28"/>
        </w:rPr>
        <w:lastRenderedPageBreak/>
        <w:t>На третьем (заключительном) этапе</w:t>
      </w:r>
      <w:r>
        <w:rPr>
          <w:szCs w:val="28"/>
        </w:rPr>
        <w:t xml:space="preserve"> предусматривается подведение итогов практики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о</w:t>
      </w:r>
      <w:proofErr w:type="gramEnd"/>
      <w:r>
        <w:rPr>
          <w:szCs w:val="28"/>
        </w:rPr>
        <w:t xml:space="preserve">бучаемые обобщают свой педагогический опыт в отчетах и докладах, участвуют в работе научно-методических объединений. Методисты и учителя анализируют деятельность студентов, отмечают возникшие у них трудности и наиболее удачные решения поставленных задач в ходе проведения занятий. Общая оценка за практику складывается из оценок за проведение открытых уроков и воспитательных мероприятий, с учетом отношения каждого </w:t>
      </w:r>
      <w:proofErr w:type="spellStart"/>
      <w:r>
        <w:rPr>
          <w:szCs w:val="28"/>
        </w:rPr>
        <w:t>обучаемогок</w:t>
      </w:r>
      <w:proofErr w:type="spellEnd"/>
      <w:r>
        <w:rPr>
          <w:szCs w:val="28"/>
        </w:rPr>
        <w:t xml:space="preserve"> педагогической деятельности в целом, участия в анализе занятий и оформления документации.</w:t>
      </w:r>
    </w:p>
    <w:p w:rsidR="00273E81" w:rsidRDefault="00273E81" w:rsidP="00273E81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273E81" w:rsidRPr="00400A4E" w:rsidRDefault="00273E81" w:rsidP="00273E81">
      <w:pPr>
        <w:suppressAutoHyphens w:val="0"/>
        <w:contextualSpacing/>
        <w:rPr>
          <w:b/>
          <w:bCs/>
          <w:lang w:eastAsia="ru-RU"/>
        </w:rPr>
      </w:pPr>
      <w:r w:rsidRPr="00400A4E">
        <w:rPr>
          <w:b/>
          <w:bCs/>
          <w:lang w:eastAsia="ru-RU"/>
        </w:rPr>
        <w:t xml:space="preserve">Автор: </w:t>
      </w:r>
    </w:p>
    <w:p w:rsidR="00273E81" w:rsidRPr="00B574BF" w:rsidRDefault="00D10192" w:rsidP="00273E81">
      <w:pPr>
        <w:suppressAutoHyphens w:val="0"/>
        <w:contextualSpacing/>
        <w:rPr>
          <w:b/>
          <w:bCs/>
          <w:lang w:eastAsia="ru-RU"/>
        </w:rPr>
      </w:pPr>
      <w:r>
        <w:rPr>
          <w:rFonts w:eastAsia="Calibri"/>
          <w:i/>
          <w:lang w:eastAsia="en-US"/>
        </w:rPr>
        <w:t>Ханжина</w:t>
      </w:r>
      <w:r w:rsidR="00273E81" w:rsidRPr="00400A4E">
        <w:rPr>
          <w:rFonts w:eastAsia="Calibri"/>
          <w:i/>
          <w:lang w:eastAsia="en-US"/>
        </w:rPr>
        <w:t xml:space="preserve"> </w:t>
      </w:r>
      <w:r>
        <w:rPr>
          <w:rFonts w:eastAsia="Calibri"/>
          <w:i/>
          <w:lang w:eastAsia="en-US"/>
        </w:rPr>
        <w:t>Е.В.</w:t>
      </w:r>
      <w:r w:rsidR="00273E81" w:rsidRPr="00400A4E">
        <w:rPr>
          <w:rFonts w:eastAsia="Calibri"/>
          <w:i/>
          <w:lang w:eastAsia="en-US"/>
        </w:rPr>
        <w:t xml:space="preserve">., доцент, </w:t>
      </w:r>
      <w:proofErr w:type="spellStart"/>
      <w:r w:rsidR="00273E81" w:rsidRPr="00400A4E">
        <w:rPr>
          <w:rFonts w:eastAsia="Calibri"/>
          <w:i/>
          <w:lang w:eastAsia="en-US"/>
        </w:rPr>
        <w:t>кан</w:t>
      </w:r>
      <w:proofErr w:type="spellEnd"/>
      <w:r w:rsidR="00273E81" w:rsidRPr="00400A4E">
        <w:rPr>
          <w:rFonts w:eastAsia="Calibri"/>
          <w:i/>
          <w:lang w:eastAsia="en-US"/>
        </w:rPr>
        <w:t>. пед. наук, кафедра физики, математики и физико-математического образования НГПУ, доцент</w:t>
      </w:r>
    </w:p>
    <w:p w:rsidR="00273E81" w:rsidRDefault="00273E81" w:rsidP="00273E81">
      <w:pPr>
        <w:jc w:val="both"/>
        <w:rPr>
          <w:sz w:val="28"/>
          <w:szCs w:val="28"/>
        </w:rPr>
      </w:pPr>
    </w:p>
    <w:p w:rsidR="00273E81" w:rsidRDefault="00273E81" w:rsidP="00273E81">
      <w:pPr>
        <w:jc w:val="both"/>
        <w:rPr>
          <w:sz w:val="28"/>
          <w:szCs w:val="28"/>
        </w:rPr>
      </w:pPr>
    </w:p>
    <w:p w:rsidR="00273E81" w:rsidRDefault="00273E81" w:rsidP="00273E81">
      <w:pPr>
        <w:jc w:val="both"/>
        <w:rPr>
          <w:sz w:val="28"/>
          <w:szCs w:val="28"/>
        </w:rPr>
      </w:pPr>
      <w:bookmarkStart w:id="0" w:name="_GoBack"/>
      <w:bookmarkEnd w:id="0"/>
    </w:p>
    <w:sectPr w:rsidR="00273E81" w:rsidSect="00273E81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FBC0F9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353" w:hanging="360"/>
      </w:pPr>
      <w:rPr>
        <w:rFonts w:ascii="Symbol" w:hAnsi="Symbol" w:cs="Symbol"/>
        <w:b w:val="0"/>
        <w:i w:val="0"/>
        <w:color w:val="00000A"/>
        <w:sz w:val="28"/>
        <w:szCs w:val="28"/>
        <w:lang w:eastAsia="ru-RU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  <w:b w:val="0"/>
        <w:i w:val="0"/>
        <w:strike w:val="0"/>
        <w:dstrike w:val="0"/>
        <w:color w:val="00000A"/>
        <w:sz w:val="28"/>
        <w:szCs w:val="28"/>
        <w:em w:val="none"/>
        <w:lang w:eastAsia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4">
    <w:nsid w:val="04654858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6744280"/>
    <w:multiLevelType w:val="hybridMultilevel"/>
    <w:tmpl w:val="53346D2C"/>
    <w:lvl w:ilvl="0" w:tplc="857ECA94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946ED832">
      <w:start w:val="1"/>
      <w:numFmt w:val="decimal"/>
      <w:lvlText w:val="%2."/>
      <w:lvlJc w:val="left"/>
      <w:pPr>
        <w:tabs>
          <w:tab w:val="num" w:pos="2250"/>
        </w:tabs>
        <w:ind w:left="2250" w:hanging="11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C40F1D"/>
    <w:multiLevelType w:val="hybridMultilevel"/>
    <w:tmpl w:val="21422FC2"/>
    <w:lvl w:ilvl="0" w:tplc="1DCEB4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B03BB"/>
    <w:multiLevelType w:val="multilevel"/>
    <w:tmpl w:val="A8D44B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8FE4DB6"/>
    <w:multiLevelType w:val="hybridMultilevel"/>
    <w:tmpl w:val="5122FFEC"/>
    <w:lvl w:ilvl="0" w:tplc="ABB8659A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18C08C1"/>
    <w:multiLevelType w:val="multilevel"/>
    <w:tmpl w:val="A8D44B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505335D"/>
    <w:multiLevelType w:val="hybridMultilevel"/>
    <w:tmpl w:val="9E56F98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4645C"/>
    <w:multiLevelType w:val="hybridMultilevel"/>
    <w:tmpl w:val="EFA2B1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B457ABA"/>
    <w:multiLevelType w:val="hybridMultilevel"/>
    <w:tmpl w:val="98E2B158"/>
    <w:lvl w:ilvl="0" w:tplc="944C94E2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>
    <w:nsid w:val="4AB71ABB"/>
    <w:multiLevelType w:val="hybridMultilevel"/>
    <w:tmpl w:val="7C96F660"/>
    <w:lvl w:ilvl="0" w:tplc="8334D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C0A6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0C3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CE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30A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128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CAE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C01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7A8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59537FC9"/>
    <w:multiLevelType w:val="hybridMultilevel"/>
    <w:tmpl w:val="0A42F6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FCF2F6D"/>
    <w:multiLevelType w:val="hybridMultilevel"/>
    <w:tmpl w:val="341A279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7">
    <w:nsid w:val="796D1365"/>
    <w:multiLevelType w:val="hybridMultilevel"/>
    <w:tmpl w:val="8ED2B17E"/>
    <w:lvl w:ilvl="0" w:tplc="944C94E2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8"/>
  </w:num>
  <w:num w:numId="4">
    <w:abstractNumId w:val="13"/>
  </w:num>
  <w:num w:numId="5">
    <w:abstractNumId w:val="17"/>
  </w:num>
  <w:num w:numId="6">
    <w:abstractNumId w:val="6"/>
  </w:num>
  <w:num w:numId="7">
    <w:abstractNumId w:val="11"/>
  </w:num>
  <w:num w:numId="8">
    <w:abstractNumId w:val="7"/>
  </w:num>
  <w:num w:numId="9">
    <w:abstractNumId w:val="9"/>
  </w:num>
  <w:num w:numId="10">
    <w:abstractNumId w:val="15"/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>
    <w:abstractNumId w:val="10"/>
  </w:num>
  <w:num w:numId="13">
    <w:abstractNumId w:val="4"/>
  </w:num>
  <w:num w:numId="14">
    <w:abstractNumId w:val="1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6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5"/>
  </w:num>
  <w:num w:numId="17">
    <w:abstractNumId w:val="12"/>
  </w:num>
  <w:num w:numId="18">
    <w:abstractNumId w:val="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81"/>
    <w:rsid w:val="00273E81"/>
    <w:rsid w:val="00320460"/>
    <w:rsid w:val="00380942"/>
    <w:rsid w:val="004A5876"/>
    <w:rsid w:val="0067653D"/>
    <w:rsid w:val="00681494"/>
    <w:rsid w:val="006F3FBC"/>
    <w:rsid w:val="008177E7"/>
    <w:rsid w:val="00A2676F"/>
    <w:rsid w:val="00B20CAB"/>
    <w:rsid w:val="00C030C8"/>
    <w:rsid w:val="00D10192"/>
    <w:rsid w:val="00E02C84"/>
    <w:rsid w:val="00FF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73E81"/>
    <w:pPr>
      <w:ind w:left="720"/>
      <w:contextualSpacing/>
    </w:pPr>
    <w:rPr>
      <w:lang w:eastAsia="ru-RU"/>
    </w:rPr>
  </w:style>
  <w:style w:type="paragraph" w:styleId="a5">
    <w:name w:val="Plain Text"/>
    <w:basedOn w:val="a"/>
    <w:link w:val="a6"/>
    <w:rsid w:val="00273E81"/>
    <w:pPr>
      <w:suppressAutoHyphens w:val="0"/>
      <w:spacing w:line="288" w:lineRule="auto"/>
      <w:ind w:firstLine="709"/>
      <w:jc w:val="both"/>
    </w:pPr>
    <w:rPr>
      <w:sz w:val="28"/>
      <w:szCs w:val="20"/>
      <w:lang w:eastAsia="ru-RU"/>
    </w:rPr>
  </w:style>
  <w:style w:type="character" w:customStyle="1" w:styleId="a6">
    <w:name w:val="Текст Знак"/>
    <w:basedOn w:val="a0"/>
    <w:link w:val="a5"/>
    <w:rsid w:val="00273E8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3E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3E8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9">
    <w:name w:val="Основной текст_"/>
    <w:basedOn w:val="a0"/>
    <w:link w:val="2"/>
    <w:rsid w:val="0032046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9"/>
    <w:rsid w:val="00320460"/>
    <w:pPr>
      <w:widowControl w:val="0"/>
      <w:shd w:val="clear" w:color="auto" w:fill="FFFFFF"/>
      <w:suppressAutoHyphens w:val="0"/>
      <w:spacing w:before="240" w:after="240" w:line="317" w:lineRule="exact"/>
      <w:ind w:hanging="360"/>
      <w:jc w:val="both"/>
    </w:pPr>
    <w:rPr>
      <w:sz w:val="27"/>
      <w:szCs w:val="27"/>
      <w:lang w:eastAsia="en-US"/>
    </w:rPr>
  </w:style>
  <w:style w:type="character" w:customStyle="1" w:styleId="11pt">
    <w:name w:val="Основной текст + 11 pt;Полужирный"/>
    <w:basedOn w:val="a9"/>
    <w:rsid w:val="003204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a">
    <w:name w:val="Body Text"/>
    <w:basedOn w:val="a"/>
    <w:link w:val="ab"/>
    <w:uiPriority w:val="99"/>
    <w:semiHidden/>
    <w:rsid w:val="00320460"/>
    <w:pPr>
      <w:suppressAutoHyphens w:val="0"/>
      <w:spacing w:line="360" w:lineRule="auto"/>
    </w:pPr>
    <w:rPr>
      <w:sz w:val="28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3204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320460"/>
    <w:pPr>
      <w:suppressAutoHyphens w:val="0"/>
      <w:spacing w:line="360" w:lineRule="auto"/>
      <w:ind w:left="708"/>
    </w:pPr>
    <w:rPr>
      <w:sz w:val="28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3204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2046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2046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32046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20460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odytext">
    <w:name w:val="Body text_"/>
    <w:basedOn w:val="a0"/>
    <w:link w:val="1"/>
    <w:locked/>
    <w:rsid w:val="00320460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20460"/>
    <w:pPr>
      <w:shd w:val="clear" w:color="auto" w:fill="FFFFFF"/>
      <w:suppressAutoHyphens w:val="0"/>
      <w:spacing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4">
    <w:name w:val="Абзац списка Знак"/>
    <w:link w:val="a3"/>
    <w:uiPriority w:val="34"/>
    <w:rsid w:val="00D10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D1019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D101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1"/>
    <w:basedOn w:val="a"/>
    <w:rsid w:val="00D10192"/>
    <w:pPr>
      <w:suppressAutoHyphens w:val="0"/>
    </w:pPr>
    <w:rPr>
      <w:rFonts w:ascii="Courier New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73E81"/>
    <w:pPr>
      <w:ind w:left="720"/>
      <w:contextualSpacing/>
    </w:pPr>
    <w:rPr>
      <w:lang w:eastAsia="ru-RU"/>
    </w:rPr>
  </w:style>
  <w:style w:type="paragraph" w:styleId="a5">
    <w:name w:val="Plain Text"/>
    <w:basedOn w:val="a"/>
    <w:link w:val="a6"/>
    <w:rsid w:val="00273E81"/>
    <w:pPr>
      <w:suppressAutoHyphens w:val="0"/>
      <w:spacing w:line="288" w:lineRule="auto"/>
      <w:ind w:firstLine="709"/>
      <w:jc w:val="both"/>
    </w:pPr>
    <w:rPr>
      <w:sz w:val="28"/>
      <w:szCs w:val="20"/>
      <w:lang w:eastAsia="ru-RU"/>
    </w:rPr>
  </w:style>
  <w:style w:type="character" w:customStyle="1" w:styleId="a6">
    <w:name w:val="Текст Знак"/>
    <w:basedOn w:val="a0"/>
    <w:link w:val="a5"/>
    <w:rsid w:val="00273E8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3E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3E8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9">
    <w:name w:val="Основной текст_"/>
    <w:basedOn w:val="a0"/>
    <w:link w:val="2"/>
    <w:rsid w:val="0032046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9"/>
    <w:rsid w:val="00320460"/>
    <w:pPr>
      <w:widowControl w:val="0"/>
      <w:shd w:val="clear" w:color="auto" w:fill="FFFFFF"/>
      <w:suppressAutoHyphens w:val="0"/>
      <w:spacing w:before="240" w:after="240" w:line="317" w:lineRule="exact"/>
      <w:ind w:hanging="360"/>
      <w:jc w:val="both"/>
    </w:pPr>
    <w:rPr>
      <w:sz w:val="27"/>
      <w:szCs w:val="27"/>
      <w:lang w:eastAsia="en-US"/>
    </w:rPr>
  </w:style>
  <w:style w:type="character" w:customStyle="1" w:styleId="11pt">
    <w:name w:val="Основной текст + 11 pt;Полужирный"/>
    <w:basedOn w:val="a9"/>
    <w:rsid w:val="003204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a">
    <w:name w:val="Body Text"/>
    <w:basedOn w:val="a"/>
    <w:link w:val="ab"/>
    <w:uiPriority w:val="99"/>
    <w:semiHidden/>
    <w:rsid w:val="00320460"/>
    <w:pPr>
      <w:suppressAutoHyphens w:val="0"/>
      <w:spacing w:line="360" w:lineRule="auto"/>
    </w:pPr>
    <w:rPr>
      <w:sz w:val="28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3204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320460"/>
    <w:pPr>
      <w:suppressAutoHyphens w:val="0"/>
      <w:spacing w:line="360" w:lineRule="auto"/>
      <w:ind w:left="708"/>
    </w:pPr>
    <w:rPr>
      <w:sz w:val="28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3204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2046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2046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32046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20460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odytext">
    <w:name w:val="Body text_"/>
    <w:basedOn w:val="a0"/>
    <w:link w:val="1"/>
    <w:locked/>
    <w:rsid w:val="00320460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20460"/>
    <w:pPr>
      <w:shd w:val="clear" w:color="auto" w:fill="FFFFFF"/>
      <w:suppressAutoHyphens w:val="0"/>
      <w:spacing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4">
    <w:name w:val="Абзац списка Знак"/>
    <w:link w:val="a3"/>
    <w:uiPriority w:val="34"/>
    <w:rsid w:val="00D10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D1019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D101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1"/>
    <w:basedOn w:val="a"/>
    <w:rsid w:val="00D10192"/>
    <w:pPr>
      <w:suppressAutoHyphens w:val="0"/>
    </w:pPr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3347</Words>
  <Characters>19083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</dc:creator>
  <cp:lastModifiedBy>Mathem_320</cp:lastModifiedBy>
  <cp:revision>2</cp:revision>
  <dcterms:created xsi:type="dcterms:W3CDTF">2021-09-27T08:40:00Z</dcterms:created>
  <dcterms:modified xsi:type="dcterms:W3CDTF">2021-09-27T08:40:00Z</dcterms:modified>
</cp:coreProperties>
</file>